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F" w:rsidRPr="00651E16" w:rsidRDefault="00233664" w:rsidP="00651E1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отчетом </w:t>
      </w:r>
      <w:r w:rsidR="00EF4640">
        <w:rPr>
          <w:b/>
          <w:sz w:val="28"/>
          <w:szCs w:val="28"/>
        </w:rPr>
        <w:t>«Предоставленные скидки»</w:t>
      </w:r>
    </w:p>
    <w:p w:rsidR="00233664" w:rsidRDefault="00233664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отображает информацию </w:t>
      </w:r>
      <w:r w:rsidR="00E13939">
        <w:rPr>
          <w:sz w:val="24"/>
          <w:szCs w:val="24"/>
        </w:rPr>
        <w:t>о примененных</w:t>
      </w:r>
      <w:r w:rsidR="0059692E">
        <w:rPr>
          <w:sz w:val="24"/>
          <w:szCs w:val="24"/>
        </w:rPr>
        <w:t xml:space="preserve"> в заказ-нарядах скидках за выбранный период</w:t>
      </w:r>
      <w:r>
        <w:rPr>
          <w:sz w:val="24"/>
          <w:szCs w:val="24"/>
        </w:rPr>
        <w:t>.</w:t>
      </w:r>
    </w:p>
    <w:p w:rsidR="00167CBC" w:rsidRDefault="008F56F2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Отчет доступен в меню Отчеты –</w:t>
      </w:r>
      <w:r w:rsidR="00233664">
        <w:rPr>
          <w:sz w:val="24"/>
          <w:szCs w:val="24"/>
        </w:rPr>
        <w:t xml:space="preserve"> </w:t>
      </w:r>
      <w:r w:rsidR="00ED232C">
        <w:rPr>
          <w:sz w:val="24"/>
          <w:szCs w:val="24"/>
        </w:rPr>
        <w:t>Продажи</w:t>
      </w:r>
      <w:r w:rsidR="00233664">
        <w:rPr>
          <w:sz w:val="24"/>
          <w:szCs w:val="24"/>
        </w:rPr>
        <w:t xml:space="preserve"> -  </w:t>
      </w:r>
      <w:r w:rsidR="00ED232C">
        <w:rPr>
          <w:sz w:val="24"/>
          <w:szCs w:val="24"/>
        </w:rPr>
        <w:t>Предоставленные скидки</w:t>
      </w:r>
      <w:r w:rsidR="00233664">
        <w:rPr>
          <w:sz w:val="24"/>
          <w:szCs w:val="24"/>
        </w:rPr>
        <w:t>.</w:t>
      </w:r>
    </w:p>
    <w:p w:rsidR="0050262F" w:rsidRDefault="00ED232C" w:rsidP="0050262F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4648200"/>
            <wp:effectExtent l="0" t="0" r="9525" b="0"/>
            <wp:docPr id="2" name="Рисунок 2" descr="C:\Users\andrey.samokhin\YandexDisk\Скриншоты\2022-02-21_10-1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2-02-21_10-19-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2C" w:rsidRDefault="00ED232C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умолчанию отчет формирует информацию о всех скидках по всем структурным единицам за выбранный период.</w:t>
      </w:r>
    </w:p>
    <w:p w:rsidR="00ED232C" w:rsidRDefault="00ED232C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отчета по умолчанию необходимо указать период и нажать кнопку «Сформировать».</w:t>
      </w:r>
    </w:p>
    <w:p w:rsidR="00ED232C" w:rsidRDefault="00ED232C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отчете отобразится следующая информация:</w:t>
      </w:r>
    </w:p>
    <w:p w:rsidR="004064A0" w:rsidRPr="00CC4603" w:rsidRDefault="00C94BBB" w:rsidP="00233664">
      <w:pPr>
        <w:spacing w:line="276" w:lineRule="auto"/>
        <w:ind w:firstLine="567"/>
        <w:jc w:val="both"/>
        <w:rPr>
          <w:sz w:val="24"/>
          <w:szCs w:val="24"/>
        </w:rPr>
      </w:pPr>
      <w:r w:rsidRPr="00CC4603">
        <w:rPr>
          <w:sz w:val="24"/>
          <w:szCs w:val="24"/>
        </w:rPr>
        <w:t xml:space="preserve">1 </w:t>
      </w:r>
      <w:r w:rsidR="00CC4603" w:rsidRPr="00CC4603">
        <w:rPr>
          <w:sz w:val="24"/>
          <w:szCs w:val="24"/>
        </w:rPr>
        <w:t>–</w:t>
      </w:r>
      <w:r w:rsidRPr="00CC4603">
        <w:rPr>
          <w:sz w:val="24"/>
          <w:szCs w:val="24"/>
        </w:rPr>
        <w:t xml:space="preserve"> </w:t>
      </w:r>
      <w:r w:rsidR="00980373">
        <w:rPr>
          <w:sz w:val="24"/>
          <w:szCs w:val="24"/>
        </w:rPr>
        <w:t>Перечень товаров и услуг, к которым были применены скидки</w:t>
      </w:r>
      <w:r w:rsidR="00CC4603">
        <w:rPr>
          <w:sz w:val="24"/>
          <w:szCs w:val="24"/>
        </w:rPr>
        <w:t xml:space="preserve"> в установленн</w:t>
      </w:r>
      <w:r w:rsidR="00980373">
        <w:rPr>
          <w:sz w:val="24"/>
          <w:szCs w:val="24"/>
        </w:rPr>
        <w:t>ом разрезе: Структурная единица/Контрагент/Документ движения/Скидка;</w:t>
      </w:r>
    </w:p>
    <w:p w:rsidR="004064A0" w:rsidRDefault="00980373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064A0">
        <w:rPr>
          <w:sz w:val="24"/>
          <w:szCs w:val="24"/>
        </w:rPr>
        <w:t xml:space="preserve"> – </w:t>
      </w:r>
      <w:r>
        <w:rPr>
          <w:sz w:val="24"/>
          <w:szCs w:val="24"/>
        </w:rPr>
        <w:t>Количество товаров и услуг, к которым были применены скидки</w:t>
      </w:r>
      <w:r w:rsidR="004064A0">
        <w:rPr>
          <w:sz w:val="24"/>
          <w:szCs w:val="24"/>
        </w:rPr>
        <w:t>;</w:t>
      </w:r>
    </w:p>
    <w:p w:rsidR="004064A0" w:rsidRDefault="004064A0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–</w:t>
      </w:r>
      <w:r w:rsidR="00704739">
        <w:rPr>
          <w:sz w:val="24"/>
          <w:szCs w:val="24"/>
        </w:rPr>
        <w:t xml:space="preserve"> </w:t>
      </w:r>
      <w:r w:rsidR="00980373">
        <w:rPr>
          <w:sz w:val="24"/>
          <w:szCs w:val="24"/>
        </w:rPr>
        <w:t>Сумма скидки</w:t>
      </w:r>
      <w:r>
        <w:rPr>
          <w:sz w:val="24"/>
          <w:szCs w:val="24"/>
        </w:rPr>
        <w:t>.</w:t>
      </w:r>
    </w:p>
    <w:p w:rsidR="0050262F" w:rsidRPr="00CC4603" w:rsidRDefault="00980373" w:rsidP="0010385E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5038725"/>
            <wp:effectExtent l="0" t="0" r="9525" b="9525"/>
            <wp:docPr id="5" name="Рисунок 5" descr="C:\Users\andrey.samokhin\YandexDisk\Скриншоты\2022-02-21_10-50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2-02-21_10-50-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73" w:rsidRDefault="00980373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по необходимости может настроить отборы в отчете и перечень отображаемой информации под свои требования.</w:t>
      </w:r>
    </w:p>
    <w:p w:rsidR="00980373" w:rsidRDefault="00980373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настройки отчета необходимо нажать на кнопку «Настройк</w:t>
      </w:r>
      <w:r w:rsidR="00704739">
        <w:rPr>
          <w:sz w:val="24"/>
          <w:szCs w:val="24"/>
        </w:rPr>
        <w:t>и</w:t>
      </w:r>
      <w:r>
        <w:rPr>
          <w:sz w:val="24"/>
          <w:szCs w:val="24"/>
        </w:rPr>
        <w:t>» и в открывшемся окне выбрать вариант «Расширенны</w:t>
      </w:r>
      <w:r w:rsidR="00E13939">
        <w:rPr>
          <w:sz w:val="24"/>
          <w:szCs w:val="24"/>
        </w:rPr>
        <w:t>й</w:t>
      </w:r>
      <w:r>
        <w:rPr>
          <w:sz w:val="24"/>
          <w:szCs w:val="24"/>
        </w:rPr>
        <w:t>».</w:t>
      </w:r>
    </w:p>
    <w:p w:rsidR="00980373" w:rsidRDefault="00980373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619375"/>
            <wp:effectExtent l="0" t="0" r="9525" b="9525"/>
            <wp:docPr id="6" name="Рисунок 6" descr="C:\Users\andrey.samokhin\YandexDisk\Скриншоты\2022-02-21_10-44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2-02-21_10-44-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73" w:rsidRPr="00704739" w:rsidRDefault="00980373" w:rsidP="00704739">
      <w:pPr>
        <w:ind w:firstLine="567"/>
        <w:jc w:val="both"/>
        <w:rPr>
          <w:b/>
          <w:sz w:val="24"/>
          <w:szCs w:val="24"/>
        </w:rPr>
      </w:pPr>
      <w:r w:rsidRPr="00704739">
        <w:rPr>
          <w:b/>
          <w:sz w:val="24"/>
          <w:szCs w:val="24"/>
        </w:rPr>
        <w:t>Пример настройки отбора по структурной единице.</w:t>
      </w:r>
    </w:p>
    <w:p w:rsidR="00980373" w:rsidRDefault="00980373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установки отбора по структурной единице необходимо в меню настроек во вкладке «Отборы» с помощью кнопки «Добавить отбор» </w:t>
      </w:r>
      <w:r w:rsidR="005203D4">
        <w:rPr>
          <w:sz w:val="24"/>
          <w:szCs w:val="24"/>
        </w:rPr>
        <w:t xml:space="preserve">добавить строку </w:t>
      </w:r>
      <w:r>
        <w:rPr>
          <w:sz w:val="24"/>
          <w:szCs w:val="24"/>
        </w:rPr>
        <w:t>«Структурная единица».</w:t>
      </w:r>
    </w:p>
    <w:p w:rsidR="00980373" w:rsidRDefault="00980373" w:rsidP="0098037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3676650"/>
            <wp:effectExtent l="0" t="0" r="9525" b="0"/>
            <wp:docPr id="7" name="Рисунок 7" descr="C:\Users\andrey.samokhin\YandexDisk\Скриншоты\2022-02-21_10-33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2-02-21_10-33-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73" w:rsidRDefault="00980373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добавленной строке необходимо выбрать условие (например, «Равно» если надо указать одну структурную единицу или «В списке», если надо указать несколько структурных единиц).</w:t>
      </w:r>
    </w:p>
    <w:p w:rsidR="005203D4" w:rsidRDefault="00980373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ячейке «Значение» необходимо выбрать вариант </w:t>
      </w:r>
      <w:r w:rsidR="005203D4">
        <w:rPr>
          <w:sz w:val="24"/>
          <w:szCs w:val="24"/>
        </w:rPr>
        <w:t>структурной единицы для условия «Равно».</w:t>
      </w:r>
      <w:r w:rsidR="00704739">
        <w:rPr>
          <w:sz w:val="24"/>
          <w:szCs w:val="24"/>
        </w:rPr>
        <w:t xml:space="preserve"> </w:t>
      </w:r>
      <w:r w:rsidR="005203D4">
        <w:rPr>
          <w:sz w:val="24"/>
          <w:szCs w:val="24"/>
        </w:rPr>
        <w:t>Для условия «В списке» в окно «Значение</w:t>
      </w:r>
      <w:r w:rsidR="00704739">
        <w:rPr>
          <w:sz w:val="24"/>
          <w:szCs w:val="24"/>
        </w:rPr>
        <w:t>»</w:t>
      </w:r>
      <w:r w:rsidR="005203D4">
        <w:rPr>
          <w:sz w:val="24"/>
          <w:szCs w:val="24"/>
        </w:rPr>
        <w:t xml:space="preserve"> необходимо добавить подбором список структурных единиц из справочника «Структура компании».</w:t>
      </w:r>
    </w:p>
    <w:p w:rsidR="00980373" w:rsidRDefault="00980373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514725"/>
            <wp:effectExtent l="0" t="0" r="9525" b="9525"/>
            <wp:docPr id="8" name="Рисунок 8" descr="C:\Users\andrey.samokhin\YandexDisk\Скриншоты\2022-02-21_10-37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.samokhin\YandexDisk\Скриншоты\2022-02-21_10-37-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D4" w:rsidRDefault="005203D4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настройки отбора необходимо нажать на кнопку «Закрыть и сформировать»</w:t>
      </w:r>
    </w:p>
    <w:p w:rsidR="005203D4" w:rsidRDefault="005203D4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857250"/>
            <wp:effectExtent l="0" t="0" r="9525" b="0"/>
            <wp:docPr id="9" name="Рисунок 9" descr="C:\Users\andrey.samokhin\YandexDisk\Скриншоты\2022-02-21_12-05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.samokhin\YandexDisk\Скриншоты\2022-02-21_12-05-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D4" w:rsidRDefault="005203D4" w:rsidP="0010385E">
      <w:pPr>
        <w:rPr>
          <w:sz w:val="24"/>
          <w:szCs w:val="24"/>
        </w:rPr>
      </w:pPr>
    </w:p>
    <w:p w:rsidR="005203D4" w:rsidRDefault="005203D4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Сформированный отчет отобразит информацию за выбранный период и по выбранным структурным единицам.</w:t>
      </w:r>
    </w:p>
    <w:p w:rsidR="005203D4" w:rsidRPr="00704739" w:rsidRDefault="005203D4" w:rsidP="00704739">
      <w:pPr>
        <w:ind w:firstLine="567"/>
        <w:jc w:val="both"/>
        <w:rPr>
          <w:b/>
          <w:sz w:val="24"/>
          <w:szCs w:val="24"/>
        </w:rPr>
      </w:pPr>
      <w:r w:rsidRPr="00704739">
        <w:rPr>
          <w:b/>
          <w:sz w:val="24"/>
          <w:szCs w:val="24"/>
        </w:rPr>
        <w:t>Пример настройки отбора по скидкам.</w:t>
      </w:r>
    </w:p>
    <w:p w:rsidR="005203D4" w:rsidRDefault="005203D4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установки отбора по определенной скидке или нескольким скидкам необходимо в меню настроек во вкладке «Отборы» с помощью кнопки «Добавить отбор» добавить строку «Скидки».</w:t>
      </w:r>
    </w:p>
    <w:p w:rsidR="005203D4" w:rsidRDefault="005203D4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476625"/>
            <wp:effectExtent l="0" t="0" r="9525" b="9525"/>
            <wp:docPr id="10" name="Рисунок 10" descr="C:\Users\andrey.samokhin\YandexDisk\Скриншоты\2022-02-21_10-4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2022-02-21_10-43-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A9" w:rsidRDefault="007914A9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ячейке «Условие» необходимо указать вариант «Равно» для отбора по одной скидке или «В списке» для отбора по нескольким.</w:t>
      </w:r>
    </w:p>
    <w:p w:rsidR="007914A9" w:rsidRDefault="007914A9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ячейке «Значение» для условия «Равно» необходимо из справочника «Скидки» выбрать нужную скидку. Для варианта условия «В списке» необходимо с помощью кнопки «</w:t>
      </w:r>
      <w:r w:rsidR="00A56A89">
        <w:rPr>
          <w:sz w:val="24"/>
          <w:szCs w:val="24"/>
        </w:rPr>
        <w:t>П</w:t>
      </w:r>
      <w:r>
        <w:rPr>
          <w:sz w:val="24"/>
          <w:szCs w:val="24"/>
        </w:rPr>
        <w:t>одбор» добавить в список необходимые скидки из справочника.</w:t>
      </w:r>
    </w:p>
    <w:p w:rsidR="00A56A89" w:rsidRPr="00704739" w:rsidRDefault="00A56A89" w:rsidP="00704739">
      <w:pPr>
        <w:ind w:firstLine="567"/>
        <w:jc w:val="both"/>
        <w:rPr>
          <w:b/>
          <w:sz w:val="24"/>
          <w:szCs w:val="24"/>
        </w:rPr>
      </w:pPr>
      <w:r w:rsidRPr="00704739">
        <w:rPr>
          <w:b/>
          <w:sz w:val="24"/>
          <w:szCs w:val="24"/>
        </w:rPr>
        <w:t>Настройка полей отчета.</w:t>
      </w:r>
    </w:p>
    <w:p w:rsidR="00A56A89" w:rsidRDefault="00A56A89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настройки полей отчета необходимо в меню «Настройки» перейти во вкладку «Поля и сортировки».</w:t>
      </w:r>
    </w:p>
    <w:p w:rsidR="00A56A89" w:rsidRDefault="00A56A89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левой части окна отобразится перечень полей и их очередность. В список можно добавлять недостающие поля из списка с помощью кнопки «Добавить» или удалять ненужные выделив их и нажав на кнопку с крестиком в верхней части окна.</w:t>
      </w:r>
    </w:p>
    <w:p w:rsidR="00A56A89" w:rsidRDefault="00A56A89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2409825"/>
            <wp:effectExtent l="0" t="0" r="9525" b="9525"/>
            <wp:docPr id="13" name="Рисунок 13" descr="C:\Users\andrey.samokhin\YandexDisk\Скриншоты\2022-02-21_12-32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y.samokhin\YandexDisk\Скриншоты\2022-02-21_12-32-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89" w:rsidRDefault="00A56A89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647950"/>
            <wp:effectExtent l="0" t="0" r="9525" b="0"/>
            <wp:docPr id="14" name="Рисунок 14" descr="C:\Users\andrey.samokhin\YandexDisk\Скриншоты\2022-02-21_12-32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ey.samokhin\YandexDisk\Скриншоты\2022-02-21_12-32-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89" w:rsidRDefault="00A56A89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Очередность </w:t>
      </w:r>
      <w:r w:rsidR="00E13939">
        <w:rPr>
          <w:sz w:val="24"/>
          <w:szCs w:val="24"/>
        </w:rPr>
        <w:t>полей в отчете</w:t>
      </w:r>
      <w:r>
        <w:rPr>
          <w:sz w:val="24"/>
          <w:szCs w:val="24"/>
        </w:rPr>
        <w:t xml:space="preserve"> можно изменять с помощью кнопок со стрелками в верху окна, предварительно выделив нужное поле.</w:t>
      </w:r>
    </w:p>
    <w:p w:rsidR="00A56A89" w:rsidRDefault="00A56A89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600325"/>
            <wp:effectExtent l="0" t="0" r="9525" b="9525"/>
            <wp:docPr id="15" name="Рисунок 15" descr="C:\Users\andrey.samokhin\YandexDisk\Скриншоты\2022-02-21_12-32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ey.samokhin\YandexDisk\Скриншоты\2022-02-21_12-32-5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39" w:rsidRPr="00E13939" w:rsidRDefault="00E13939" w:rsidP="00704739">
      <w:pPr>
        <w:ind w:firstLine="567"/>
        <w:jc w:val="both"/>
        <w:rPr>
          <w:b/>
          <w:sz w:val="24"/>
          <w:szCs w:val="24"/>
        </w:rPr>
      </w:pPr>
      <w:r w:rsidRPr="00E13939">
        <w:rPr>
          <w:b/>
          <w:sz w:val="24"/>
          <w:szCs w:val="24"/>
        </w:rPr>
        <w:t>Сохранение настроек</w:t>
      </w:r>
    </w:p>
    <w:p w:rsidR="00A56A89" w:rsidRDefault="00A56A89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сохранения установленных настроек и отборов необходимо нажать на кнопку </w:t>
      </w:r>
      <w:r w:rsidR="00E13939">
        <w:rPr>
          <w:sz w:val="24"/>
          <w:szCs w:val="24"/>
        </w:rPr>
        <w:t xml:space="preserve">с изображением папки </w:t>
      </w:r>
      <w:r>
        <w:rPr>
          <w:sz w:val="24"/>
          <w:szCs w:val="24"/>
        </w:rPr>
        <w:t>и выбрать вариант «Сохранить вариант отчета».</w:t>
      </w:r>
    </w:p>
    <w:p w:rsidR="00A56A89" w:rsidRDefault="00A56A89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2628900"/>
            <wp:effectExtent l="0" t="0" r="9525" b="0"/>
            <wp:docPr id="11" name="Рисунок 11" descr="C:\Users\andrey.samokhin\YandexDisk\Скриншоты\2022-02-21_10-46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.samokhin\YandexDisk\Скриншоты\2022-02-21_10-46-0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89" w:rsidRDefault="00A56A89" w:rsidP="00704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открывшемся окне необходимо указать название настройки и нажать на кнопку «Сохранить»</w:t>
      </w:r>
    </w:p>
    <w:p w:rsidR="00A56A89" w:rsidRDefault="00A56A89" w:rsidP="001038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581400"/>
            <wp:effectExtent l="0" t="0" r="9525" b="0"/>
            <wp:docPr id="12" name="Рисунок 12" descr="C:\Users\andrey.samokhin\YandexDisk\Скриншоты\2022-02-21_10-4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y.samokhin\YandexDisk\Скриншоты\2022-02-21_10-46-5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39" w:rsidRPr="00F95F7C" w:rsidRDefault="00E13939" w:rsidP="0010385E">
      <w:pPr>
        <w:rPr>
          <w:sz w:val="24"/>
          <w:szCs w:val="24"/>
        </w:rPr>
      </w:pPr>
      <w:r>
        <w:rPr>
          <w:sz w:val="24"/>
          <w:szCs w:val="24"/>
        </w:rPr>
        <w:t>Выбрать сохраненный вариант настройки можно нажав на ту же кнопку с изображением папки и выбрав в списке нужное наименование настро</w:t>
      </w:r>
      <w:bookmarkStart w:id="0" w:name="_GoBack"/>
      <w:bookmarkEnd w:id="0"/>
      <w:r>
        <w:rPr>
          <w:sz w:val="24"/>
          <w:szCs w:val="24"/>
        </w:rPr>
        <w:t>йки.</w:t>
      </w:r>
    </w:p>
    <w:sectPr w:rsidR="00E13939" w:rsidRPr="00F95F7C" w:rsidSect="00A56A8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0A9"/>
    <w:multiLevelType w:val="hybridMultilevel"/>
    <w:tmpl w:val="581809D0"/>
    <w:lvl w:ilvl="0" w:tplc="760E7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769F1"/>
    <w:multiLevelType w:val="hybridMultilevel"/>
    <w:tmpl w:val="0F70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0427D"/>
    <w:multiLevelType w:val="hybridMultilevel"/>
    <w:tmpl w:val="0ADCFB4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C5B48"/>
    <w:multiLevelType w:val="hybridMultilevel"/>
    <w:tmpl w:val="27706310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6CE"/>
    <w:multiLevelType w:val="hybridMultilevel"/>
    <w:tmpl w:val="CEB475F8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C72F7"/>
    <w:multiLevelType w:val="hybridMultilevel"/>
    <w:tmpl w:val="90302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07898"/>
    <w:multiLevelType w:val="hybridMultilevel"/>
    <w:tmpl w:val="7D14E320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82DEA"/>
    <w:multiLevelType w:val="hybridMultilevel"/>
    <w:tmpl w:val="3348C0C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9644CB"/>
    <w:multiLevelType w:val="hybridMultilevel"/>
    <w:tmpl w:val="540A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62DB"/>
    <w:multiLevelType w:val="hybridMultilevel"/>
    <w:tmpl w:val="81529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812460"/>
    <w:multiLevelType w:val="hybridMultilevel"/>
    <w:tmpl w:val="4EB27414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49B"/>
    <w:multiLevelType w:val="hybridMultilevel"/>
    <w:tmpl w:val="672A1F92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FA66AA"/>
    <w:multiLevelType w:val="hybridMultilevel"/>
    <w:tmpl w:val="B360DC6E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E1E27"/>
    <w:multiLevelType w:val="hybridMultilevel"/>
    <w:tmpl w:val="0B46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F20881"/>
    <w:multiLevelType w:val="hybridMultilevel"/>
    <w:tmpl w:val="CE8A20C8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BC0"/>
    <w:multiLevelType w:val="hybridMultilevel"/>
    <w:tmpl w:val="0D8C0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D482F"/>
    <w:multiLevelType w:val="hybridMultilevel"/>
    <w:tmpl w:val="CE201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066913"/>
    <w:multiLevelType w:val="hybridMultilevel"/>
    <w:tmpl w:val="98C66C14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E74F3"/>
    <w:multiLevelType w:val="hybridMultilevel"/>
    <w:tmpl w:val="98CC5EBE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9B1FED"/>
    <w:multiLevelType w:val="hybridMultilevel"/>
    <w:tmpl w:val="F5185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9F2245"/>
    <w:multiLevelType w:val="hybridMultilevel"/>
    <w:tmpl w:val="C4B622EC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C2FB7"/>
    <w:multiLevelType w:val="hybridMultilevel"/>
    <w:tmpl w:val="93C2DD66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72B53"/>
    <w:multiLevelType w:val="hybridMultilevel"/>
    <w:tmpl w:val="B51EE156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5A42B0"/>
    <w:multiLevelType w:val="hybridMultilevel"/>
    <w:tmpl w:val="5448D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5C42CD"/>
    <w:multiLevelType w:val="hybridMultilevel"/>
    <w:tmpl w:val="0C64A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5C4CCD"/>
    <w:multiLevelType w:val="hybridMultilevel"/>
    <w:tmpl w:val="258A6D84"/>
    <w:lvl w:ilvl="0" w:tplc="86645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F5729B"/>
    <w:multiLevelType w:val="hybridMultilevel"/>
    <w:tmpl w:val="051442DC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287A1A"/>
    <w:multiLevelType w:val="hybridMultilevel"/>
    <w:tmpl w:val="2FC61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02800"/>
    <w:multiLevelType w:val="hybridMultilevel"/>
    <w:tmpl w:val="93A6B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E939A3"/>
    <w:multiLevelType w:val="hybridMultilevel"/>
    <w:tmpl w:val="E640BC3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A5336"/>
    <w:multiLevelType w:val="hybridMultilevel"/>
    <w:tmpl w:val="FB6E4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4"/>
  </w:num>
  <w:num w:numId="5">
    <w:abstractNumId w:val="15"/>
  </w:num>
  <w:num w:numId="6">
    <w:abstractNumId w:val="9"/>
  </w:num>
  <w:num w:numId="7">
    <w:abstractNumId w:val="26"/>
  </w:num>
  <w:num w:numId="8">
    <w:abstractNumId w:val="2"/>
  </w:num>
  <w:num w:numId="9">
    <w:abstractNumId w:val="28"/>
  </w:num>
  <w:num w:numId="10">
    <w:abstractNumId w:val="16"/>
  </w:num>
  <w:num w:numId="11">
    <w:abstractNumId w:val="30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17"/>
  </w:num>
  <w:num w:numId="17">
    <w:abstractNumId w:val="20"/>
  </w:num>
  <w:num w:numId="18">
    <w:abstractNumId w:val="21"/>
  </w:num>
  <w:num w:numId="19">
    <w:abstractNumId w:val="8"/>
  </w:num>
  <w:num w:numId="20">
    <w:abstractNumId w:val="22"/>
  </w:num>
  <w:num w:numId="21">
    <w:abstractNumId w:val="14"/>
  </w:num>
  <w:num w:numId="22">
    <w:abstractNumId w:val="6"/>
  </w:num>
  <w:num w:numId="23">
    <w:abstractNumId w:val="5"/>
  </w:num>
  <w:num w:numId="24">
    <w:abstractNumId w:val="25"/>
  </w:num>
  <w:num w:numId="25">
    <w:abstractNumId w:val="29"/>
  </w:num>
  <w:num w:numId="26">
    <w:abstractNumId w:val="27"/>
  </w:num>
  <w:num w:numId="27">
    <w:abstractNumId w:val="7"/>
  </w:num>
  <w:num w:numId="28">
    <w:abstractNumId w:val="18"/>
  </w:num>
  <w:num w:numId="29">
    <w:abstractNumId w:val="11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02E5E"/>
    <w:rsid w:val="00004A1C"/>
    <w:rsid w:val="00014220"/>
    <w:rsid w:val="00055429"/>
    <w:rsid w:val="00056761"/>
    <w:rsid w:val="00062399"/>
    <w:rsid w:val="00063730"/>
    <w:rsid w:val="000965A2"/>
    <w:rsid w:val="000A04CA"/>
    <w:rsid w:val="000B1FCD"/>
    <w:rsid w:val="000D1B47"/>
    <w:rsid w:val="000D57A6"/>
    <w:rsid w:val="000E5D24"/>
    <w:rsid w:val="0010385E"/>
    <w:rsid w:val="00103C8D"/>
    <w:rsid w:val="001119CF"/>
    <w:rsid w:val="0011388F"/>
    <w:rsid w:val="00115FDF"/>
    <w:rsid w:val="00117B0B"/>
    <w:rsid w:val="00120169"/>
    <w:rsid w:val="001358F8"/>
    <w:rsid w:val="00143F6D"/>
    <w:rsid w:val="00167CBC"/>
    <w:rsid w:val="00181364"/>
    <w:rsid w:val="001C5AB5"/>
    <w:rsid w:val="002079A0"/>
    <w:rsid w:val="002164F3"/>
    <w:rsid w:val="00233664"/>
    <w:rsid w:val="002455CE"/>
    <w:rsid w:val="00247ED7"/>
    <w:rsid w:val="002A047B"/>
    <w:rsid w:val="002A7AD4"/>
    <w:rsid w:val="002D05CD"/>
    <w:rsid w:val="002E3C23"/>
    <w:rsid w:val="003226D4"/>
    <w:rsid w:val="00325915"/>
    <w:rsid w:val="00346AAA"/>
    <w:rsid w:val="003508FE"/>
    <w:rsid w:val="00354CEC"/>
    <w:rsid w:val="00355CBD"/>
    <w:rsid w:val="00373EE7"/>
    <w:rsid w:val="003752F3"/>
    <w:rsid w:val="00385DF0"/>
    <w:rsid w:val="003B6922"/>
    <w:rsid w:val="003C330E"/>
    <w:rsid w:val="003D7AB1"/>
    <w:rsid w:val="0040400C"/>
    <w:rsid w:val="004064A0"/>
    <w:rsid w:val="00440E3A"/>
    <w:rsid w:val="00451487"/>
    <w:rsid w:val="00484F6C"/>
    <w:rsid w:val="004A780F"/>
    <w:rsid w:val="004B5179"/>
    <w:rsid w:val="004B5584"/>
    <w:rsid w:val="004E7B40"/>
    <w:rsid w:val="004F02E6"/>
    <w:rsid w:val="0050262F"/>
    <w:rsid w:val="00507B24"/>
    <w:rsid w:val="00513EE2"/>
    <w:rsid w:val="005203D4"/>
    <w:rsid w:val="005342F0"/>
    <w:rsid w:val="00542B8C"/>
    <w:rsid w:val="00542BC9"/>
    <w:rsid w:val="00562342"/>
    <w:rsid w:val="00567C64"/>
    <w:rsid w:val="0058229B"/>
    <w:rsid w:val="0059692E"/>
    <w:rsid w:val="005A0A75"/>
    <w:rsid w:val="005A4F22"/>
    <w:rsid w:val="00617A3F"/>
    <w:rsid w:val="006267C4"/>
    <w:rsid w:val="00631A3A"/>
    <w:rsid w:val="00651E16"/>
    <w:rsid w:val="00656421"/>
    <w:rsid w:val="00660AB0"/>
    <w:rsid w:val="006633A7"/>
    <w:rsid w:val="006B5143"/>
    <w:rsid w:val="006D156F"/>
    <w:rsid w:val="006F703A"/>
    <w:rsid w:val="00704739"/>
    <w:rsid w:val="00736002"/>
    <w:rsid w:val="007417F2"/>
    <w:rsid w:val="00751ACF"/>
    <w:rsid w:val="00753282"/>
    <w:rsid w:val="007914A9"/>
    <w:rsid w:val="007939E7"/>
    <w:rsid w:val="00794FF0"/>
    <w:rsid w:val="007C6100"/>
    <w:rsid w:val="007D4A44"/>
    <w:rsid w:val="007E1152"/>
    <w:rsid w:val="007F5A13"/>
    <w:rsid w:val="00810186"/>
    <w:rsid w:val="0082178F"/>
    <w:rsid w:val="008241AB"/>
    <w:rsid w:val="0082453A"/>
    <w:rsid w:val="00824744"/>
    <w:rsid w:val="008427F5"/>
    <w:rsid w:val="00842DFA"/>
    <w:rsid w:val="00850D9C"/>
    <w:rsid w:val="00883939"/>
    <w:rsid w:val="008A31AA"/>
    <w:rsid w:val="008C0591"/>
    <w:rsid w:val="008E6C8F"/>
    <w:rsid w:val="008F397D"/>
    <w:rsid w:val="008F56F2"/>
    <w:rsid w:val="0090008E"/>
    <w:rsid w:val="0090774E"/>
    <w:rsid w:val="009112FF"/>
    <w:rsid w:val="00924562"/>
    <w:rsid w:val="00936315"/>
    <w:rsid w:val="00980373"/>
    <w:rsid w:val="00996837"/>
    <w:rsid w:val="009A01E1"/>
    <w:rsid w:val="009C7B5D"/>
    <w:rsid w:val="009D2218"/>
    <w:rsid w:val="009E4B05"/>
    <w:rsid w:val="009F5F3D"/>
    <w:rsid w:val="00A022DA"/>
    <w:rsid w:val="00A0320D"/>
    <w:rsid w:val="00A11A33"/>
    <w:rsid w:val="00A307AF"/>
    <w:rsid w:val="00A36001"/>
    <w:rsid w:val="00A541B4"/>
    <w:rsid w:val="00A56A89"/>
    <w:rsid w:val="00A938C1"/>
    <w:rsid w:val="00A9571D"/>
    <w:rsid w:val="00AB47DF"/>
    <w:rsid w:val="00B00015"/>
    <w:rsid w:val="00B05538"/>
    <w:rsid w:val="00B27247"/>
    <w:rsid w:val="00B3099F"/>
    <w:rsid w:val="00B4307B"/>
    <w:rsid w:val="00B65E10"/>
    <w:rsid w:val="00B91B89"/>
    <w:rsid w:val="00B93595"/>
    <w:rsid w:val="00B945F7"/>
    <w:rsid w:val="00B94F09"/>
    <w:rsid w:val="00BA5D54"/>
    <w:rsid w:val="00BB3E06"/>
    <w:rsid w:val="00C12400"/>
    <w:rsid w:val="00C1626D"/>
    <w:rsid w:val="00C206AC"/>
    <w:rsid w:val="00C3780C"/>
    <w:rsid w:val="00C40A99"/>
    <w:rsid w:val="00C51AEF"/>
    <w:rsid w:val="00C61372"/>
    <w:rsid w:val="00C72C05"/>
    <w:rsid w:val="00C94BBB"/>
    <w:rsid w:val="00CB5C8E"/>
    <w:rsid w:val="00CC0398"/>
    <w:rsid w:val="00CC4603"/>
    <w:rsid w:val="00CC7DFB"/>
    <w:rsid w:val="00CD1225"/>
    <w:rsid w:val="00CD68BE"/>
    <w:rsid w:val="00CE430D"/>
    <w:rsid w:val="00CF2C59"/>
    <w:rsid w:val="00CF2F9E"/>
    <w:rsid w:val="00D14F05"/>
    <w:rsid w:val="00D17FA2"/>
    <w:rsid w:val="00D21196"/>
    <w:rsid w:val="00D25C94"/>
    <w:rsid w:val="00D400D5"/>
    <w:rsid w:val="00D56424"/>
    <w:rsid w:val="00D6019F"/>
    <w:rsid w:val="00D60B56"/>
    <w:rsid w:val="00D81A07"/>
    <w:rsid w:val="00D851C2"/>
    <w:rsid w:val="00DA1F6A"/>
    <w:rsid w:val="00DC4C18"/>
    <w:rsid w:val="00DE6F46"/>
    <w:rsid w:val="00E12D11"/>
    <w:rsid w:val="00E13939"/>
    <w:rsid w:val="00E33656"/>
    <w:rsid w:val="00E36A6D"/>
    <w:rsid w:val="00E47594"/>
    <w:rsid w:val="00E47F97"/>
    <w:rsid w:val="00E76884"/>
    <w:rsid w:val="00ED2140"/>
    <w:rsid w:val="00ED232C"/>
    <w:rsid w:val="00ED43EA"/>
    <w:rsid w:val="00ED48D6"/>
    <w:rsid w:val="00EF4640"/>
    <w:rsid w:val="00F04CD4"/>
    <w:rsid w:val="00F1674B"/>
    <w:rsid w:val="00F23F52"/>
    <w:rsid w:val="00F35C35"/>
    <w:rsid w:val="00F4790D"/>
    <w:rsid w:val="00F54394"/>
    <w:rsid w:val="00F675D9"/>
    <w:rsid w:val="00F81641"/>
    <w:rsid w:val="00F872CD"/>
    <w:rsid w:val="00F95F7C"/>
    <w:rsid w:val="00FC0334"/>
    <w:rsid w:val="00FE381C"/>
    <w:rsid w:val="00FE649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1926-BDC1-4F67-8AA4-E469D19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3</cp:revision>
  <dcterms:created xsi:type="dcterms:W3CDTF">2022-02-21T07:15:00Z</dcterms:created>
  <dcterms:modified xsi:type="dcterms:W3CDTF">2022-02-21T12:12:00Z</dcterms:modified>
</cp:coreProperties>
</file>