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DB42B6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в АРМ менеджер СРМ сервиса</w:t>
      </w:r>
    </w:p>
    <w:p w:rsidR="00346AAA" w:rsidRPr="00686E42" w:rsidRDefault="00686E42" w:rsidP="00014220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Запуск</w:t>
      </w:r>
      <w:r w:rsidR="00DB42B6">
        <w:rPr>
          <w:b/>
          <w:sz w:val="28"/>
          <w:szCs w:val="28"/>
        </w:rPr>
        <w:t xml:space="preserve"> АРМ</w:t>
      </w:r>
      <w:r>
        <w:rPr>
          <w:b/>
          <w:sz w:val="28"/>
          <w:szCs w:val="28"/>
        </w:rPr>
        <w:t xml:space="preserve"> менеджера </w:t>
      </w:r>
      <w:r>
        <w:rPr>
          <w:b/>
          <w:sz w:val="28"/>
          <w:szCs w:val="28"/>
          <w:lang w:val="en-US"/>
        </w:rPr>
        <w:t>CRM</w:t>
      </w:r>
    </w:p>
    <w:p w:rsidR="007417F2" w:rsidRDefault="00DB42B6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запуска сервиса необходимо нажать на кнопку «АРМ менеджер CRM»</w:t>
      </w:r>
      <w:r w:rsidRPr="00DB42B6">
        <w:rPr>
          <w:sz w:val="24"/>
          <w:szCs w:val="24"/>
        </w:rPr>
        <w:t xml:space="preserve"> </w:t>
      </w:r>
      <w:r>
        <w:rPr>
          <w:sz w:val="24"/>
          <w:szCs w:val="24"/>
        </w:rPr>
        <w:t>в верхней части рабочего окна 1с</w:t>
      </w:r>
      <w:r w:rsidR="00660AB0" w:rsidRPr="00014220">
        <w:rPr>
          <w:sz w:val="24"/>
          <w:szCs w:val="24"/>
        </w:rPr>
        <w:t>.</w:t>
      </w:r>
      <w:r>
        <w:rPr>
          <w:sz w:val="24"/>
          <w:szCs w:val="24"/>
        </w:rPr>
        <w:t xml:space="preserve"> При нажатии на эту кнопку откроется окно интерфейса для работы.</w:t>
      </w:r>
    </w:p>
    <w:p w:rsidR="00DB42B6" w:rsidRDefault="00DB42B6" w:rsidP="00B125FB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6500" cy="4105275"/>
            <wp:effectExtent l="0" t="0" r="0" b="9525"/>
            <wp:docPr id="6" name="Рисунок 6" descr="C:\Users\andrey.samokhin\YandexDisk\Скриншоты\2021-11-17_11-49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11-17_11-49-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B6" w:rsidRDefault="00DB42B6" w:rsidP="00DB42B6">
      <w:pPr>
        <w:rPr>
          <w:sz w:val="24"/>
          <w:szCs w:val="24"/>
        </w:rPr>
      </w:pPr>
    </w:p>
    <w:p w:rsidR="00DB42B6" w:rsidRPr="007F4CAD" w:rsidRDefault="00DB42B6" w:rsidP="007F4CA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F4CAD">
        <w:rPr>
          <w:b/>
          <w:sz w:val="28"/>
          <w:szCs w:val="28"/>
        </w:rPr>
        <w:t xml:space="preserve">Интерфейс </w:t>
      </w:r>
      <w:r w:rsidR="00922519">
        <w:rPr>
          <w:b/>
          <w:sz w:val="28"/>
          <w:szCs w:val="28"/>
        </w:rPr>
        <w:t xml:space="preserve">рабочего стола </w:t>
      </w:r>
      <w:r w:rsidRPr="007F4CAD">
        <w:rPr>
          <w:b/>
          <w:sz w:val="28"/>
          <w:szCs w:val="28"/>
        </w:rPr>
        <w:t>АРМ</w:t>
      </w:r>
    </w:p>
    <w:p w:rsidR="00DB42B6" w:rsidRDefault="00DB42B6" w:rsidP="00686E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Рабочий интерфейс обработки состоит из нескольких вкладок и разделов.</w:t>
      </w:r>
    </w:p>
    <w:p w:rsidR="00DB42B6" w:rsidRPr="007F4CAD" w:rsidRDefault="00DB42B6" w:rsidP="00686E42">
      <w:pPr>
        <w:jc w:val="both"/>
        <w:rPr>
          <w:b/>
          <w:sz w:val="24"/>
          <w:szCs w:val="24"/>
          <w:u w:val="single"/>
        </w:rPr>
      </w:pPr>
      <w:r w:rsidRPr="007F4CAD">
        <w:rPr>
          <w:b/>
          <w:sz w:val="24"/>
          <w:szCs w:val="24"/>
          <w:u w:val="single"/>
        </w:rPr>
        <w:t xml:space="preserve">Вкладка </w:t>
      </w:r>
      <w:r w:rsidR="00686E42">
        <w:rPr>
          <w:b/>
          <w:sz w:val="24"/>
          <w:szCs w:val="24"/>
          <w:u w:val="single"/>
        </w:rPr>
        <w:t>«</w:t>
      </w:r>
      <w:r w:rsidRPr="007F4CAD">
        <w:rPr>
          <w:b/>
          <w:sz w:val="24"/>
          <w:szCs w:val="24"/>
          <w:u w:val="single"/>
        </w:rPr>
        <w:t>Этапы сделок</w:t>
      </w:r>
      <w:r w:rsidR="00686E42">
        <w:rPr>
          <w:b/>
          <w:sz w:val="24"/>
          <w:szCs w:val="24"/>
          <w:u w:val="single"/>
        </w:rPr>
        <w:t>»</w:t>
      </w:r>
      <w:r w:rsidRPr="007F4CAD">
        <w:rPr>
          <w:b/>
          <w:sz w:val="24"/>
          <w:szCs w:val="24"/>
          <w:u w:val="single"/>
        </w:rPr>
        <w:t>.</w:t>
      </w:r>
    </w:p>
    <w:p w:rsidR="00DB42B6" w:rsidRDefault="00DB42B6" w:rsidP="00686E42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Данная вкладка является основной</w:t>
      </w:r>
      <w:r w:rsidR="00686E42">
        <w:rPr>
          <w:sz w:val="24"/>
          <w:szCs w:val="24"/>
        </w:rPr>
        <w:t xml:space="preserve"> </w:t>
      </w:r>
      <w:r w:rsidR="007A3345">
        <w:rPr>
          <w:sz w:val="24"/>
          <w:szCs w:val="24"/>
        </w:rPr>
        <w:t>и</w:t>
      </w:r>
      <w:r w:rsidR="00686E42">
        <w:rPr>
          <w:sz w:val="24"/>
          <w:szCs w:val="24"/>
        </w:rPr>
        <w:t xml:space="preserve"> содержит следующие разделы</w:t>
      </w:r>
      <w:r>
        <w:rPr>
          <w:sz w:val="24"/>
          <w:szCs w:val="24"/>
        </w:rPr>
        <w:t>:</w:t>
      </w:r>
    </w:p>
    <w:p w:rsidR="00DB42B6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Новые</w:t>
      </w:r>
      <w:r>
        <w:rPr>
          <w:sz w:val="24"/>
          <w:szCs w:val="24"/>
        </w:rPr>
        <w:t xml:space="preserve">. </w:t>
      </w:r>
      <w:r w:rsidR="00DB42B6">
        <w:rPr>
          <w:sz w:val="24"/>
          <w:szCs w:val="24"/>
        </w:rPr>
        <w:t>Раздел со списков всех рабочих листов, по которым есть не завершенные задачи.</w:t>
      </w:r>
    </w:p>
    <w:p w:rsidR="00DB42B6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В работе</w:t>
      </w:r>
      <w:r>
        <w:rPr>
          <w:sz w:val="24"/>
          <w:szCs w:val="24"/>
        </w:rPr>
        <w:t xml:space="preserve">. </w:t>
      </w:r>
      <w:r w:rsidR="00DB42B6">
        <w:rPr>
          <w:sz w:val="24"/>
          <w:szCs w:val="24"/>
        </w:rPr>
        <w:t xml:space="preserve">Раздел со списком рабочих листов, </w:t>
      </w:r>
      <w:r>
        <w:rPr>
          <w:sz w:val="24"/>
          <w:szCs w:val="24"/>
        </w:rPr>
        <w:t>находящиеся в работе у данного пользователя</w:t>
      </w:r>
      <w:r w:rsidR="00DB42B6">
        <w:rPr>
          <w:sz w:val="24"/>
          <w:szCs w:val="24"/>
        </w:rPr>
        <w:t>.</w:t>
      </w:r>
    </w:p>
    <w:p w:rsidR="00BF35F0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Обработаны</w:t>
      </w:r>
      <w:r>
        <w:rPr>
          <w:sz w:val="24"/>
          <w:szCs w:val="24"/>
        </w:rPr>
        <w:t>. Раздел со списком рабочих листов по которым текущий пользователь завершил все задачи.</w:t>
      </w:r>
    </w:p>
    <w:p w:rsidR="00BF35F0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На контроле</w:t>
      </w:r>
      <w:r>
        <w:rPr>
          <w:sz w:val="24"/>
          <w:szCs w:val="24"/>
        </w:rPr>
        <w:t>. Раздел со списком рабочих листов по которым текущий пользователь при выполнении задач установил проведение контроля.</w:t>
      </w:r>
    </w:p>
    <w:p w:rsidR="00BF35F0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Информация по рабочему листу</w:t>
      </w:r>
      <w:r>
        <w:rPr>
          <w:sz w:val="24"/>
          <w:szCs w:val="24"/>
        </w:rPr>
        <w:t>. Общая информация по выбранному рабочему листу.</w:t>
      </w:r>
    </w:p>
    <w:p w:rsidR="00BF35F0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Взаимодействия по рабочему листу</w:t>
      </w:r>
      <w:r>
        <w:rPr>
          <w:sz w:val="24"/>
          <w:szCs w:val="24"/>
        </w:rPr>
        <w:t>. Перечень всех задач по выбранному рабочему листу.</w:t>
      </w:r>
    </w:p>
    <w:p w:rsidR="00BF35F0" w:rsidRDefault="00BF35F0" w:rsidP="00686E42">
      <w:pPr>
        <w:pStyle w:val="a3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B125FB">
        <w:rPr>
          <w:b/>
          <w:sz w:val="24"/>
          <w:szCs w:val="24"/>
        </w:rPr>
        <w:t>Вспомогательные кнопки для получения дополнительной информации</w:t>
      </w:r>
      <w:r>
        <w:rPr>
          <w:sz w:val="24"/>
          <w:szCs w:val="24"/>
        </w:rPr>
        <w:t>:</w:t>
      </w:r>
    </w:p>
    <w:p w:rsidR="00BF35F0" w:rsidRDefault="00BF35F0" w:rsidP="002F1388">
      <w:pPr>
        <w:pStyle w:val="a3"/>
        <w:ind w:left="708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кнопка для открытия карточки контрагента;</w:t>
      </w:r>
    </w:p>
    <w:p w:rsidR="00BF35F0" w:rsidRDefault="00BF35F0" w:rsidP="002F1388">
      <w:pPr>
        <w:pStyle w:val="a3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- кнопка для открытия карточки автомобиля клиента;</w:t>
      </w:r>
    </w:p>
    <w:p w:rsidR="00BF35F0" w:rsidRPr="00DB42B6" w:rsidRDefault="00BF35F0" w:rsidP="002F1388">
      <w:pPr>
        <w:pStyle w:val="a3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кнопка для открытия </w:t>
      </w:r>
      <w:r w:rsidR="00686E42">
        <w:rPr>
          <w:sz w:val="24"/>
          <w:szCs w:val="24"/>
        </w:rPr>
        <w:t>вкладки</w:t>
      </w:r>
      <w:r>
        <w:rPr>
          <w:sz w:val="24"/>
          <w:szCs w:val="24"/>
        </w:rPr>
        <w:t xml:space="preserve"> с историей взаимодействия с клиентом.</w:t>
      </w:r>
    </w:p>
    <w:p w:rsidR="00DB42B6" w:rsidRDefault="00DB42B6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3867150"/>
            <wp:effectExtent l="0" t="0" r="9525" b="0"/>
            <wp:docPr id="8" name="Рисунок 8" descr="C:\Users\andrey.samokhin\YandexDisk\Скриншоты\2021-11-17_12-4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11-17_12-42-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F0" w:rsidRDefault="00BF35F0" w:rsidP="00BF35F0">
      <w:pPr>
        <w:pStyle w:val="a3"/>
        <w:ind w:left="0"/>
        <w:rPr>
          <w:sz w:val="24"/>
          <w:szCs w:val="24"/>
        </w:rPr>
      </w:pPr>
    </w:p>
    <w:p w:rsidR="00BF35F0" w:rsidRPr="007F4CAD" w:rsidRDefault="00BF35F0" w:rsidP="00BF35F0">
      <w:pPr>
        <w:pStyle w:val="a3"/>
        <w:ind w:left="0"/>
        <w:rPr>
          <w:b/>
          <w:sz w:val="24"/>
          <w:szCs w:val="24"/>
          <w:u w:val="single"/>
        </w:rPr>
      </w:pPr>
      <w:r w:rsidRPr="007F4CAD">
        <w:rPr>
          <w:b/>
          <w:sz w:val="24"/>
          <w:szCs w:val="24"/>
          <w:u w:val="single"/>
        </w:rPr>
        <w:t>Вкладка Мои задачи</w:t>
      </w:r>
    </w:p>
    <w:p w:rsidR="00BF35F0" w:rsidRDefault="00BF35F0" w:rsidP="00BF35F0">
      <w:pPr>
        <w:pStyle w:val="a3"/>
        <w:ind w:left="0"/>
        <w:rPr>
          <w:sz w:val="24"/>
          <w:szCs w:val="24"/>
        </w:rPr>
      </w:pPr>
    </w:p>
    <w:p w:rsidR="00D51120" w:rsidRDefault="00BF35F0" w:rsidP="00686E4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данной вкладке отобра</w:t>
      </w:r>
      <w:r w:rsidR="00D51120">
        <w:rPr>
          <w:sz w:val="24"/>
          <w:szCs w:val="24"/>
        </w:rPr>
        <w:t>жаются задачи по рабочим листам</w:t>
      </w:r>
      <w:r w:rsidR="007A3345">
        <w:rPr>
          <w:sz w:val="24"/>
          <w:szCs w:val="24"/>
        </w:rPr>
        <w:t>. Вкладка содержит следующие разделы:</w:t>
      </w:r>
    </w:p>
    <w:p w:rsidR="00D51120" w:rsidRDefault="00D51120" w:rsidP="00686E42">
      <w:pPr>
        <w:pStyle w:val="a3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 для настройки отображения задач:</w:t>
      </w:r>
    </w:p>
    <w:p w:rsidR="00D51120" w:rsidRDefault="00B125FB" w:rsidP="00686E42">
      <w:pPr>
        <w:pStyle w:val="a3"/>
        <w:numPr>
          <w:ilvl w:val="0"/>
          <w:numId w:val="39"/>
        </w:numPr>
        <w:ind w:left="127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период,</w:t>
      </w:r>
      <w:r w:rsidR="00D51120">
        <w:rPr>
          <w:sz w:val="24"/>
          <w:szCs w:val="24"/>
        </w:rPr>
        <w:t xml:space="preserve"> за который необходимо отобразить задачи</w:t>
      </w:r>
    </w:p>
    <w:p w:rsidR="00D51120" w:rsidRDefault="00D51120" w:rsidP="00686E42">
      <w:pPr>
        <w:pStyle w:val="a3"/>
        <w:numPr>
          <w:ilvl w:val="0"/>
          <w:numId w:val="39"/>
        </w:numPr>
        <w:ind w:left="127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отбор по виду задачи</w:t>
      </w:r>
    </w:p>
    <w:p w:rsidR="00D51120" w:rsidRDefault="00D51120" w:rsidP="00686E42">
      <w:pPr>
        <w:pStyle w:val="a3"/>
        <w:numPr>
          <w:ilvl w:val="0"/>
          <w:numId w:val="39"/>
        </w:numPr>
        <w:ind w:left="1276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галочка для скрытия завершенных задач</w:t>
      </w:r>
    </w:p>
    <w:p w:rsidR="00D51120" w:rsidRDefault="00D51120" w:rsidP="00686E42">
      <w:pPr>
        <w:pStyle w:val="a3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с задачами, которые выполняет или выполнил текущий пользователь</w:t>
      </w:r>
    </w:p>
    <w:p w:rsidR="00D51120" w:rsidRDefault="00D51120" w:rsidP="00686E42">
      <w:pPr>
        <w:pStyle w:val="a3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с задачами</w:t>
      </w:r>
      <w:r w:rsidR="007A3345">
        <w:rPr>
          <w:sz w:val="24"/>
          <w:szCs w:val="24"/>
        </w:rPr>
        <w:t>,</w:t>
      </w:r>
      <w:r>
        <w:rPr>
          <w:sz w:val="24"/>
          <w:szCs w:val="24"/>
        </w:rPr>
        <w:t xml:space="preserve"> доступными для выполнения текущим пользователем</w:t>
      </w:r>
    </w:p>
    <w:p w:rsidR="00D51120" w:rsidRDefault="00D51120" w:rsidP="00686E42">
      <w:pPr>
        <w:pStyle w:val="a3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Кнопки выбора варианта отображения задач (списком или заметками).</w:t>
      </w:r>
    </w:p>
    <w:p w:rsidR="00BF35F0" w:rsidRDefault="00D51120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6500" cy="3257550"/>
            <wp:effectExtent l="0" t="0" r="0" b="0"/>
            <wp:docPr id="9" name="Рисунок 9" descr="C:\Users\andrey.samokhin\YandexDisk\Скриншоты\2021-11-17_13-42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11-17_13-42-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20" w:rsidRDefault="00D51120" w:rsidP="00BF35F0">
      <w:pPr>
        <w:pStyle w:val="a3"/>
        <w:ind w:left="0"/>
        <w:rPr>
          <w:sz w:val="24"/>
          <w:szCs w:val="24"/>
        </w:rPr>
      </w:pPr>
    </w:p>
    <w:p w:rsidR="00686E42" w:rsidRDefault="00686E42" w:rsidP="00BF35F0">
      <w:pPr>
        <w:pStyle w:val="a3"/>
        <w:ind w:left="0"/>
        <w:rPr>
          <w:b/>
          <w:sz w:val="24"/>
          <w:szCs w:val="24"/>
          <w:u w:val="single"/>
        </w:rPr>
      </w:pPr>
    </w:p>
    <w:p w:rsidR="00D51120" w:rsidRPr="007F4CAD" w:rsidRDefault="00D51120" w:rsidP="00BF35F0">
      <w:pPr>
        <w:pStyle w:val="a3"/>
        <w:ind w:left="0"/>
        <w:rPr>
          <w:b/>
          <w:sz w:val="24"/>
          <w:szCs w:val="24"/>
          <w:u w:val="single"/>
        </w:rPr>
      </w:pPr>
      <w:r w:rsidRPr="007F4CAD">
        <w:rPr>
          <w:b/>
          <w:sz w:val="24"/>
          <w:szCs w:val="24"/>
          <w:u w:val="single"/>
        </w:rPr>
        <w:t>Вкладка «Аналитика»</w:t>
      </w:r>
    </w:p>
    <w:p w:rsidR="00D51120" w:rsidRDefault="00D51120" w:rsidP="00B125FB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данной вкладке доступны следующие данные:</w:t>
      </w:r>
    </w:p>
    <w:p w:rsidR="007F4CAD" w:rsidRDefault="007F4CAD" w:rsidP="00BF35F0">
      <w:pPr>
        <w:pStyle w:val="a3"/>
        <w:ind w:left="0"/>
        <w:rPr>
          <w:sz w:val="24"/>
          <w:szCs w:val="24"/>
        </w:rPr>
      </w:pPr>
    </w:p>
    <w:p w:rsidR="00D51120" w:rsidRDefault="00D51120" w:rsidP="00BF35F0">
      <w:pPr>
        <w:pStyle w:val="a3"/>
        <w:ind w:left="0"/>
        <w:rPr>
          <w:b/>
          <w:sz w:val="24"/>
          <w:szCs w:val="24"/>
          <w:u w:val="single"/>
        </w:rPr>
      </w:pPr>
      <w:r w:rsidRPr="007F4CAD">
        <w:rPr>
          <w:b/>
          <w:sz w:val="24"/>
          <w:szCs w:val="24"/>
          <w:u w:val="single"/>
        </w:rPr>
        <w:t>Вкладка «Выборки».</w:t>
      </w:r>
    </w:p>
    <w:p w:rsidR="007A3345" w:rsidRPr="007A3345" w:rsidRDefault="007A3345" w:rsidP="007A3345">
      <w:pPr>
        <w:pStyle w:val="a3"/>
        <w:ind w:left="0" w:firstLine="567"/>
        <w:rPr>
          <w:sz w:val="24"/>
          <w:szCs w:val="24"/>
        </w:rPr>
      </w:pPr>
      <w:r w:rsidRPr="007A3345">
        <w:rPr>
          <w:sz w:val="24"/>
          <w:szCs w:val="24"/>
        </w:rPr>
        <w:t>Данная вкладка необходима для формирования рабочих листов и содержит следующие разделы:</w:t>
      </w:r>
    </w:p>
    <w:p w:rsidR="00D51120" w:rsidRDefault="00CD43DF" w:rsidP="00686E42">
      <w:pPr>
        <w:pStyle w:val="a3"/>
        <w:numPr>
          <w:ilvl w:val="0"/>
          <w:numId w:val="29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Структурная единица пользователя</w:t>
      </w:r>
      <w:r w:rsidR="00686E42">
        <w:rPr>
          <w:sz w:val="24"/>
          <w:szCs w:val="24"/>
        </w:rPr>
        <w:t>;</w:t>
      </w:r>
    </w:p>
    <w:p w:rsidR="00CD43DF" w:rsidRDefault="00CD43DF" w:rsidP="00686E42">
      <w:pPr>
        <w:pStyle w:val="a3"/>
        <w:numPr>
          <w:ilvl w:val="0"/>
          <w:numId w:val="29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Вариант формирования рабочих листов (загрузка из файла импортера или формирование автоматической выборки);</w:t>
      </w:r>
    </w:p>
    <w:p w:rsidR="00CD43DF" w:rsidRDefault="00CD43DF" w:rsidP="00686E42">
      <w:pPr>
        <w:pStyle w:val="a3"/>
        <w:numPr>
          <w:ilvl w:val="0"/>
          <w:numId w:val="29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Выбор периода формирования выборки и кнопка запуска формирования выборки (при выборе варианта «Выборки»);</w:t>
      </w:r>
    </w:p>
    <w:p w:rsidR="00CD43DF" w:rsidRDefault="00CD43DF" w:rsidP="00686E42">
      <w:pPr>
        <w:pStyle w:val="a3"/>
        <w:numPr>
          <w:ilvl w:val="0"/>
          <w:numId w:val="29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Список клиентов, подходящих под условия выборки, по которым можно создать рабочие листы.</w:t>
      </w:r>
    </w:p>
    <w:p w:rsidR="00D51120" w:rsidRDefault="00D51120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876675"/>
            <wp:effectExtent l="0" t="0" r="9525" b="9525"/>
            <wp:docPr id="16" name="Рисунок 16" descr="C:\Users\andrey.samokhin\YandexDisk\Скриншоты\2021-11-17_15-0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11-17_15-04-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20" w:rsidRDefault="00D51120" w:rsidP="00BF35F0">
      <w:pPr>
        <w:pStyle w:val="a3"/>
        <w:ind w:left="0"/>
        <w:rPr>
          <w:sz w:val="24"/>
          <w:szCs w:val="24"/>
        </w:rPr>
      </w:pPr>
    </w:p>
    <w:p w:rsidR="00CD43DF" w:rsidRPr="007F4CAD" w:rsidRDefault="00CD43DF" w:rsidP="007F4CA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F4CAD">
        <w:rPr>
          <w:b/>
          <w:sz w:val="28"/>
          <w:szCs w:val="28"/>
        </w:rPr>
        <w:t>Интерфейс рабочего листа</w:t>
      </w:r>
      <w:r w:rsidR="002F1388">
        <w:rPr>
          <w:b/>
          <w:sz w:val="28"/>
          <w:szCs w:val="28"/>
        </w:rPr>
        <w:t>.</w:t>
      </w:r>
    </w:p>
    <w:p w:rsidR="00CD43DF" w:rsidRDefault="00CD43DF" w:rsidP="00686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Рабочий лист состоит из следующих разделов:</w:t>
      </w:r>
    </w:p>
    <w:p w:rsidR="00CD43DF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Общая информация о рабочем листе:</w:t>
      </w:r>
    </w:p>
    <w:p w:rsidR="0030709E" w:rsidRDefault="0030709E" w:rsidP="00686E42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структурная единица;</w:t>
      </w:r>
    </w:p>
    <w:p w:rsidR="0030709E" w:rsidRDefault="0030709E" w:rsidP="00686E42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создания;</w:t>
      </w:r>
    </w:p>
    <w:p w:rsidR="0030709E" w:rsidRDefault="007F4CAD" w:rsidP="00686E42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0709E">
        <w:rPr>
          <w:sz w:val="24"/>
          <w:szCs w:val="24"/>
        </w:rPr>
        <w:t>нициатор создания;</w:t>
      </w:r>
    </w:p>
    <w:p w:rsidR="0030709E" w:rsidRDefault="0030709E" w:rsidP="00686E42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данные клиента.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Вспомогательные кнопки для получения дополнительной информации:</w:t>
      </w:r>
    </w:p>
    <w:p w:rsidR="0030709E" w:rsidRDefault="0030709E" w:rsidP="00686E42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кнопка для открытия карточки контрагента;</w:t>
      </w:r>
    </w:p>
    <w:p w:rsidR="0030709E" w:rsidRDefault="0030709E" w:rsidP="00686E42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кнопка для открытия карточки автомобиля клиента;</w:t>
      </w:r>
    </w:p>
    <w:p w:rsidR="0030709E" w:rsidRDefault="0030709E" w:rsidP="00686E42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кнопка для открытия окна с историей взаимодействия с клиентом.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Список рабочих листов привлеченных отделов (если были созданы);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Кнопки для формирования за</w:t>
      </w:r>
      <w:r w:rsidR="007A3345">
        <w:rPr>
          <w:sz w:val="24"/>
          <w:szCs w:val="24"/>
        </w:rPr>
        <w:t>дач на другие отделы;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Список задач по данному рабочему листу</w:t>
      </w:r>
      <w:r w:rsidR="007A3345">
        <w:rPr>
          <w:sz w:val="24"/>
          <w:szCs w:val="24"/>
        </w:rPr>
        <w:t>;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Список привлеченных исполнителей из других отделов (если были сформированы задачи на другие отделы);</w:t>
      </w:r>
    </w:p>
    <w:p w:rsidR="0030709E" w:rsidRDefault="007F4CAD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0709E">
        <w:rPr>
          <w:sz w:val="24"/>
          <w:szCs w:val="24"/>
        </w:rPr>
        <w:t>писок заявок</w:t>
      </w:r>
      <w:r w:rsidR="007A3345">
        <w:rPr>
          <w:sz w:val="24"/>
          <w:szCs w:val="24"/>
        </w:rPr>
        <w:t>;</w:t>
      </w:r>
    </w:p>
    <w:p w:rsid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ЦФО по которому создан рабочий лист</w:t>
      </w:r>
      <w:r w:rsidR="007A3345">
        <w:rPr>
          <w:sz w:val="24"/>
          <w:szCs w:val="24"/>
        </w:rPr>
        <w:t>;</w:t>
      </w:r>
    </w:p>
    <w:p w:rsidR="0030709E" w:rsidRPr="0030709E" w:rsidRDefault="0030709E" w:rsidP="00686E42">
      <w:pPr>
        <w:pStyle w:val="a3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 по задачам данного РЛ.</w:t>
      </w:r>
    </w:p>
    <w:p w:rsidR="00CD43DF" w:rsidRDefault="00CD43DF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4381500"/>
            <wp:effectExtent l="0" t="0" r="9525" b="0"/>
            <wp:docPr id="41" name="Рисунок 41" descr="C:\Users\andrey.samokhin\YandexDisk\Скриншоты\2021-11-17_12-46-5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1-11-17_12-46-50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FB" w:rsidRDefault="00B125FB" w:rsidP="00BF35F0">
      <w:pPr>
        <w:pStyle w:val="a3"/>
        <w:ind w:left="0"/>
        <w:rPr>
          <w:sz w:val="24"/>
          <w:szCs w:val="24"/>
        </w:rPr>
      </w:pPr>
    </w:p>
    <w:p w:rsidR="00F000E4" w:rsidRPr="007F4CAD" w:rsidRDefault="00F000E4" w:rsidP="007F4CA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F4CAD">
        <w:rPr>
          <w:b/>
          <w:sz w:val="28"/>
          <w:szCs w:val="28"/>
        </w:rPr>
        <w:t>Интерфейс вкладки «</w:t>
      </w:r>
      <w:r w:rsidR="00922519">
        <w:rPr>
          <w:b/>
          <w:sz w:val="28"/>
          <w:szCs w:val="28"/>
        </w:rPr>
        <w:t>И</w:t>
      </w:r>
      <w:r w:rsidRPr="007F4CAD">
        <w:rPr>
          <w:b/>
          <w:sz w:val="28"/>
          <w:szCs w:val="28"/>
        </w:rPr>
        <w:t>стория взаимодействия с клиентом».</w:t>
      </w:r>
    </w:p>
    <w:p w:rsidR="00F000E4" w:rsidRDefault="00F000E4" w:rsidP="004B3C7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Данный интерфейс может быть открыт как из рабочего листа, так и из задачи по рабочему листу. При этом при открытии из РЛ отображается информация по всем автомобилям клиента, а при открытии из задачи только по автомобилю в рамках данной задачи.</w:t>
      </w:r>
    </w:p>
    <w:p w:rsidR="00F000E4" w:rsidRDefault="00F000E4" w:rsidP="004B3C7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данном разделе отображаются следующие данные:</w:t>
      </w:r>
    </w:p>
    <w:p w:rsidR="00F000E4" w:rsidRDefault="00F000E4" w:rsidP="004B3C79">
      <w:pPr>
        <w:pStyle w:val="a3"/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 w:rsidRPr="00F000E4">
        <w:rPr>
          <w:sz w:val="24"/>
          <w:szCs w:val="24"/>
        </w:rPr>
        <w:t>Ис</w:t>
      </w:r>
      <w:r>
        <w:rPr>
          <w:sz w:val="24"/>
          <w:szCs w:val="24"/>
        </w:rPr>
        <w:t>тория обслуживания клиента</w:t>
      </w:r>
      <w:r w:rsidR="00686E42">
        <w:rPr>
          <w:sz w:val="24"/>
          <w:szCs w:val="24"/>
        </w:rPr>
        <w:t>;</w:t>
      </w:r>
    </w:p>
    <w:p w:rsidR="00F000E4" w:rsidRDefault="00F000E4" w:rsidP="004B3C79">
      <w:pPr>
        <w:pStyle w:val="a3"/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Сводная информация по сервису</w:t>
      </w:r>
      <w:r w:rsidR="00686E42">
        <w:rPr>
          <w:sz w:val="24"/>
          <w:szCs w:val="24"/>
        </w:rPr>
        <w:t>;</w:t>
      </w:r>
    </w:p>
    <w:p w:rsidR="00F000E4" w:rsidRDefault="00F000E4" w:rsidP="004B3C79">
      <w:pPr>
        <w:pStyle w:val="a3"/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</w:t>
      </w:r>
      <w:r w:rsidR="00686E42">
        <w:rPr>
          <w:sz w:val="24"/>
          <w:szCs w:val="24"/>
        </w:rPr>
        <w:t>к рекомендаций из заказ-нарядов;</w:t>
      </w:r>
    </w:p>
    <w:p w:rsidR="00F000E4" w:rsidRDefault="00F000E4" w:rsidP="004B3C79">
      <w:pPr>
        <w:pStyle w:val="a3"/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Данные по последнему визиту клиента</w:t>
      </w:r>
      <w:r w:rsidR="00686E42">
        <w:rPr>
          <w:sz w:val="24"/>
          <w:szCs w:val="24"/>
        </w:rPr>
        <w:t>;</w:t>
      </w:r>
    </w:p>
    <w:p w:rsidR="00F000E4" w:rsidRPr="00F000E4" w:rsidRDefault="00F000E4" w:rsidP="004B3C79">
      <w:pPr>
        <w:pStyle w:val="a3"/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Список всех задач по данному клиенту</w:t>
      </w:r>
      <w:r w:rsidR="00686E42">
        <w:rPr>
          <w:sz w:val="24"/>
          <w:szCs w:val="24"/>
        </w:rPr>
        <w:t>.</w:t>
      </w:r>
    </w:p>
    <w:p w:rsidR="00F000E4" w:rsidRDefault="00F000E4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4552950"/>
            <wp:effectExtent l="0" t="0" r="9525" b="0"/>
            <wp:docPr id="53" name="Рисунок 53" descr="C:\Users\andrey.samokhin\YandexDisk\Скриншоты\2021-11-17_13-3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ey.samokhin\YandexDisk\Скриншоты\2021-11-17_13-31-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E4" w:rsidRDefault="00F000E4" w:rsidP="00BF35F0">
      <w:pPr>
        <w:pStyle w:val="a3"/>
        <w:ind w:left="0"/>
        <w:rPr>
          <w:sz w:val="24"/>
          <w:szCs w:val="24"/>
        </w:rPr>
      </w:pPr>
    </w:p>
    <w:p w:rsidR="0030709E" w:rsidRDefault="0030709E" w:rsidP="007F4CAD">
      <w:pPr>
        <w:spacing w:line="276" w:lineRule="auto"/>
        <w:ind w:firstLine="567"/>
        <w:jc w:val="both"/>
        <w:rPr>
          <w:sz w:val="24"/>
          <w:szCs w:val="24"/>
        </w:rPr>
      </w:pPr>
      <w:r w:rsidRPr="007F4CAD">
        <w:rPr>
          <w:b/>
          <w:sz w:val="28"/>
          <w:szCs w:val="28"/>
        </w:rPr>
        <w:t>Формирование выборки и создание рабочих листов.</w:t>
      </w:r>
    </w:p>
    <w:p w:rsidR="00686E42" w:rsidRDefault="00686E42" w:rsidP="00686E4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Рабочие листы</w:t>
      </w:r>
      <w:r w:rsidR="00C7102B">
        <w:rPr>
          <w:sz w:val="24"/>
          <w:szCs w:val="24"/>
        </w:rPr>
        <w:t xml:space="preserve"> по необходимым выборкам</w:t>
      </w:r>
      <w:r>
        <w:rPr>
          <w:sz w:val="24"/>
          <w:szCs w:val="24"/>
        </w:rPr>
        <w:t xml:space="preserve"> можно сформировать двумя способами:</w:t>
      </w:r>
    </w:p>
    <w:p w:rsidR="00686E42" w:rsidRDefault="00686E42" w:rsidP="00476F9C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Загрузк</w:t>
      </w:r>
      <w:r w:rsidR="00C7102B">
        <w:rPr>
          <w:sz w:val="24"/>
          <w:szCs w:val="24"/>
        </w:rPr>
        <w:t>а</w:t>
      </w:r>
      <w:r>
        <w:rPr>
          <w:sz w:val="24"/>
          <w:szCs w:val="24"/>
        </w:rPr>
        <w:t xml:space="preserve"> из файла импортера</w:t>
      </w:r>
      <w:r w:rsidR="00476F9C">
        <w:rPr>
          <w:sz w:val="24"/>
          <w:szCs w:val="24"/>
        </w:rPr>
        <w:t>;</w:t>
      </w:r>
    </w:p>
    <w:p w:rsidR="00686E42" w:rsidRDefault="00476F9C" w:rsidP="00476F9C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86E42">
        <w:rPr>
          <w:sz w:val="24"/>
          <w:szCs w:val="24"/>
        </w:rPr>
        <w:t>ормирование автоматической выборки</w:t>
      </w:r>
      <w:r>
        <w:rPr>
          <w:sz w:val="24"/>
          <w:szCs w:val="24"/>
        </w:rPr>
        <w:t>;</w:t>
      </w:r>
    </w:p>
    <w:p w:rsidR="00686E42" w:rsidRPr="00476F9C" w:rsidRDefault="00686E42" w:rsidP="00476F9C">
      <w:pPr>
        <w:jc w:val="both"/>
        <w:rPr>
          <w:b/>
          <w:sz w:val="24"/>
          <w:szCs w:val="24"/>
          <w:u w:val="single"/>
        </w:rPr>
      </w:pPr>
      <w:r w:rsidRPr="00476F9C">
        <w:rPr>
          <w:b/>
          <w:sz w:val="24"/>
          <w:szCs w:val="24"/>
          <w:u w:val="single"/>
        </w:rPr>
        <w:t>Загрузка из файла импортера</w:t>
      </w:r>
    </w:p>
    <w:p w:rsidR="00686E42" w:rsidRDefault="00686E42" w:rsidP="00686E4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загрузки клиентов из файла импортера с целью создания по ним рабочих листов необходимо перейти во вкладку «Выборки»</w:t>
      </w:r>
      <w:r w:rsidR="00476F9C">
        <w:rPr>
          <w:sz w:val="24"/>
          <w:szCs w:val="24"/>
        </w:rPr>
        <w:t xml:space="preserve"> и загрузить файл импортера по следующей схеме:</w:t>
      </w:r>
    </w:p>
    <w:p w:rsidR="00476F9C" w:rsidRDefault="00476F9C" w:rsidP="00476F9C">
      <w:pPr>
        <w:pStyle w:val="a3"/>
        <w:numPr>
          <w:ilvl w:val="0"/>
          <w:numId w:val="40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Открыть вкладку «Внешние данные»</w:t>
      </w:r>
      <w:r w:rsidR="00C7102B">
        <w:rPr>
          <w:sz w:val="24"/>
          <w:szCs w:val="24"/>
        </w:rPr>
        <w:t>.</w:t>
      </w:r>
    </w:p>
    <w:p w:rsidR="00476F9C" w:rsidRDefault="00476F9C" w:rsidP="00476F9C">
      <w:pPr>
        <w:pStyle w:val="a3"/>
        <w:numPr>
          <w:ilvl w:val="0"/>
          <w:numId w:val="40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строке «Загрузить из файла» выбрать вариант выгрузки (клиенты ТО или потерянные клиенты)</w:t>
      </w:r>
      <w:r w:rsidR="00C7102B">
        <w:rPr>
          <w:sz w:val="24"/>
          <w:szCs w:val="24"/>
        </w:rPr>
        <w:t>.</w:t>
      </w:r>
      <w:r>
        <w:rPr>
          <w:sz w:val="24"/>
          <w:szCs w:val="24"/>
        </w:rPr>
        <w:t xml:space="preserve"> При выборе варианта сразу откроется окно, в котором надо выбрать файл импортера.</w:t>
      </w:r>
    </w:p>
    <w:p w:rsidR="00476F9C" w:rsidRDefault="00476F9C" w:rsidP="00476F9C">
      <w:pPr>
        <w:pStyle w:val="a3"/>
        <w:numPr>
          <w:ilvl w:val="0"/>
          <w:numId w:val="40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После выбора файла в нижней части отобразится список клиентов, по которым необходимо создать рабочие листы.</w:t>
      </w:r>
    </w:p>
    <w:p w:rsidR="00476F9C" w:rsidRDefault="00C7102B" w:rsidP="00476F9C">
      <w:pPr>
        <w:pStyle w:val="a3"/>
        <w:numPr>
          <w:ilvl w:val="0"/>
          <w:numId w:val="40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сформированном списке выбираются необходимые клиенты (с</w:t>
      </w:r>
      <w:r w:rsidR="00476F9C">
        <w:rPr>
          <w:sz w:val="24"/>
          <w:szCs w:val="24"/>
        </w:rPr>
        <w:t xml:space="preserve"> помощью кнопки «Поставить» можно выбрать весь список клиентов.</w:t>
      </w:r>
    </w:p>
    <w:p w:rsidR="00476F9C" w:rsidRDefault="00476F9C" w:rsidP="00476F9C">
      <w:pPr>
        <w:pStyle w:val="a3"/>
        <w:numPr>
          <w:ilvl w:val="0"/>
          <w:numId w:val="40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выбора необходимо запустить создание рабочих листов с помощью кнопки «Создать рабочие листы». </w:t>
      </w:r>
    </w:p>
    <w:p w:rsidR="00D55628" w:rsidRDefault="00D55628" w:rsidP="00686E42">
      <w:pPr>
        <w:pStyle w:val="a3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67450" cy="3219450"/>
            <wp:effectExtent l="0" t="0" r="0" b="0"/>
            <wp:docPr id="1" name="Рисунок 1" descr="C:\Users\andrey.samokhin\YandexDisk\Скриншоты\2021-11-18_10-14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11-18_10-14-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9C" w:rsidRPr="002F1388" w:rsidRDefault="00476F9C" w:rsidP="002F1388">
      <w:pPr>
        <w:jc w:val="both"/>
        <w:rPr>
          <w:b/>
          <w:sz w:val="24"/>
          <w:szCs w:val="24"/>
          <w:u w:val="single"/>
        </w:rPr>
      </w:pPr>
      <w:r w:rsidRPr="002F1388">
        <w:rPr>
          <w:b/>
          <w:sz w:val="24"/>
          <w:szCs w:val="24"/>
          <w:u w:val="single"/>
        </w:rPr>
        <w:t>Формирование автоматической выборки</w:t>
      </w:r>
    </w:p>
    <w:p w:rsidR="00B02DBF" w:rsidRDefault="00476F9C" w:rsidP="00686E4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автоматической выборки на основании установленных критериев (критерии настраиваются по заявки ИТ от руководителя подразделения) необходимо перейти во вкладку «Выборки» и сформировать </w:t>
      </w:r>
      <w:r w:rsidR="002F1388">
        <w:rPr>
          <w:sz w:val="24"/>
          <w:szCs w:val="24"/>
        </w:rPr>
        <w:t xml:space="preserve">список клиентов </w:t>
      </w:r>
      <w:r w:rsidR="00B02DBF">
        <w:rPr>
          <w:sz w:val="24"/>
          <w:szCs w:val="24"/>
        </w:rPr>
        <w:t>по следующей схеме: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Выбирается требуемый ЦФО из списка;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Выбирается вид выборки из списка;</w:t>
      </w:r>
    </w:p>
    <w:p w:rsidR="00B02DBF" w:rsidRDefault="00C7102B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02DBF">
        <w:rPr>
          <w:sz w:val="24"/>
          <w:szCs w:val="24"/>
        </w:rPr>
        <w:t>ткрывается окно для формирования периода выборки;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Выбирается период выборки;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Запускается формирование выборки с помощью кнопки «Выбрать </w:t>
      </w:r>
      <w:proofErr w:type="spellStart"/>
      <w:r>
        <w:rPr>
          <w:sz w:val="24"/>
          <w:szCs w:val="24"/>
        </w:rPr>
        <w:t>лиды</w:t>
      </w:r>
      <w:proofErr w:type="spellEnd"/>
      <w:r>
        <w:rPr>
          <w:sz w:val="24"/>
          <w:szCs w:val="24"/>
        </w:rPr>
        <w:t>».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сформированном списке выбираются необходимые клиенты (с помощью кнопки «Поставить» выбираются все клиенты выборки);</w:t>
      </w:r>
    </w:p>
    <w:p w:rsidR="00B02DBF" w:rsidRDefault="00B02DBF" w:rsidP="00686E42">
      <w:pPr>
        <w:pStyle w:val="a3"/>
        <w:numPr>
          <w:ilvl w:val="0"/>
          <w:numId w:val="3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Запускается создание рабочих листов по выбранным клиентам с помощью кнопки «Создать рабочие листы»</w:t>
      </w:r>
    </w:p>
    <w:p w:rsidR="00B02DBF" w:rsidRDefault="00B02DBF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823CE28" wp14:editId="40A8BD48">
            <wp:extent cx="6286500" cy="3409950"/>
            <wp:effectExtent l="0" t="0" r="0" b="0"/>
            <wp:docPr id="42" name="Рисунок 42" descr="C:\Users\andrey.samokhin\YandexDisk\Скриншоты\2021-11-17_11-58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1-11-17_11-58-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88" w:rsidRDefault="002F1388" w:rsidP="00B125FB">
      <w:pPr>
        <w:pStyle w:val="a3"/>
        <w:ind w:left="0" w:firstLine="567"/>
        <w:jc w:val="both"/>
        <w:rPr>
          <w:sz w:val="24"/>
          <w:szCs w:val="24"/>
        </w:rPr>
      </w:pPr>
    </w:p>
    <w:p w:rsidR="002F1388" w:rsidRDefault="002F1388" w:rsidP="00B125FB">
      <w:pPr>
        <w:pStyle w:val="a3"/>
        <w:ind w:left="0" w:firstLine="567"/>
        <w:jc w:val="both"/>
        <w:rPr>
          <w:sz w:val="24"/>
          <w:szCs w:val="24"/>
        </w:rPr>
      </w:pPr>
    </w:p>
    <w:p w:rsidR="0030709E" w:rsidRDefault="00B02DBF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Созданные рабочие листы о</w:t>
      </w:r>
      <w:bookmarkStart w:id="0" w:name="_GoBack"/>
      <w:bookmarkEnd w:id="0"/>
      <w:r>
        <w:rPr>
          <w:sz w:val="24"/>
          <w:szCs w:val="24"/>
        </w:rPr>
        <w:t>тобразятся во вкладке «Этапы сделок».</w:t>
      </w:r>
    </w:p>
    <w:p w:rsidR="00B02DBF" w:rsidRDefault="00B02DBF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 каким-то клиентам из выборки уже были созданы рабочие листы ранее, то новые рабочие листы не создаются, а в существующие добавляются новые задачи.</w:t>
      </w:r>
    </w:p>
    <w:p w:rsidR="00E91CB6" w:rsidRDefault="00E91CB6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выборки по потерянным клиентам </w:t>
      </w:r>
      <w:proofErr w:type="spellStart"/>
      <w:r>
        <w:rPr>
          <w:sz w:val="24"/>
          <w:szCs w:val="24"/>
        </w:rPr>
        <w:t>Мультисервиса</w:t>
      </w:r>
      <w:proofErr w:type="spellEnd"/>
      <w:r>
        <w:rPr>
          <w:sz w:val="24"/>
          <w:szCs w:val="24"/>
        </w:rPr>
        <w:t xml:space="preserve"> выделен отдельный вид выборки </w:t>
      </w:r>
      <w:r w:rsidRPr="00E91CB6">
        <w:rPr>
          <w:b/>
          <w:sz w:val="24"/>
          <w:szCs w:val="24"/>
        </w:rPr>
        <w:t>«Потерянные клиенты сервиса по цехам».</w:t>
      </w:r>
    </w:p>
    <w:p w:rsidR="00E91CB6" w:rsidRDefault="00E91CB6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выборе данного вида выборки появляется дополнительное поле </w:t>
      </w:r>
      <w:proofErr w:type="gramStart"/>
      <w:r>
        <w:rPr>
          <w:sz w:val="24"/>
          <w:szCs w:val="24"/>
        </w:rPr>
        <w:t>«Цех»</w:t>
      </w:r>
      <w:proofErr w:type="gramEnd"/>
      <w:r>
        <w:rPr>
          <w:sz w:val="24"/>
          <w:szCs w:val="24"/>
        </w:rPr>
        <w:t xml:space="preserve"> в котором необходимо выбрать нужный цех из списка. </w:t>
      </w:r>
    </w:p>
    <w:p w:rsidR="00E91CB6" w:rsidRDefault="00E91CB6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Выборка будет формироваться по выбранному цеху, а не по структурной единице.</w:t>
      </w:r>
    </w:p>
    <w:p w:rsidR="00E91CB6" w:rsidRDefault="00E91CB6" w:rsidP="00B125F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выбора цеха так же необходимо выбрать период выборки и нажать кнопку «Выбрать Лиды». Внизу сформируется список рабочих листов.</w:t>
      </w:r>
    </w:p>
    <w:p w:rsidR="00E91CB6" w:rsidRPr="00E91CB6" w:rsidRDefault="00E91CB6" w:rsidP="00E91CB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990850"/>
            <wp:effectExtent l="0" t="0" r="9525" b="0"/>
            <wp:docPr id="2" name="Рисунок 2" descr="C:\Users\andrey.samokhin\YandexDisk\Скриншоты\2022-08-24_16-19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8-24_16-19-3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BF" w:rsidRDefault="00B02DBF" w:rsidP="00BF35F0">
      <w:pPr>
        <w:pStyle w:val="a3"/>
        <w:ind w:left="0"/>
        <w:rPr>
          <w:sz w:val="24"/>
          <w:szCs w:val="24"/>
        </w:rPr>
      </w:pPr>
    </w:p>
    <w:p w:rsidR="00B02DBF" w:rsidRPr="007F4CAD" w:rsidRDefault="00B02DBF" w:rsidP="007F4CA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F4CAD">
        <w:rPr>
          <w:b/>
          <w:sz w:val="28"/>
          <w:szCs w:val="28"/>
        </w:rPr>
        <w:t>Выполнение задач по рабочим листам.</w:t>
      </w:r>
    </w:p>
    <w:p w:rsidR="00B02DBF" w:rsidRDefault="00724F9E" w:rsidP="00B125FB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Открыть задачу по рабочему листу можно двумя способами:</w:t>
      </w:r>
    </w:p>
    <w:p w:rsidR="00B02DBF" w:rsidRDefault="00724F9E" w:rsidP="004B3C79">
      <w:pPr>
        <w:pStyle w:val="a3"/>
        <w:numPr>
          <w:ilvl w:val="0"/>
          <w:numId w:val="33"/>
        </w:numPr>
        <w:ind w:left="0" w:firstLine="284"/>
        <w:rPr>
          <w:sz w:val="24"/>
          <w:szCs w:val="24"/>
        </w:rPr>
      </w:pPr>
      <w:r w:rsidRPr="00686E42">
        <w:rPr>
          <w:b/>
          <w:sz w:val="24"/>
          <w:szCs w:val="24"/>
        </w:rPr>
        <w:t>В вкладке «Этапы сделок»</w:t>
      </w:r>
      <w:r>
        <w:rPr>
          <w:sz w:val="24"/>
          <w:szCs w:val="24"/>
        </w:rPr>
        <w:t xml:space="preserve"> </w:t>
      </w:r>
      <w:r w:rsidR="00B02DBF">
        <w:rPr>
          <w:sz w:val="24"/>
          <w:szCs w:val="24"/>
        </w:rPr>
        <w:t xml:space="preserve">необходимо в разделе «Новые» выбрать один </w:t>
      </w:r>
      <w:r>
        <w:rPr>
          <w:sz w:val="24"/>
          <w:szCs w:val="24"/>
        </w:rPr>
        <w:t>и</w:t>
      </w:r>
      <w:r w:rsidR="00B02DBF">
        <w:rPr>
          <w:sz w:val="24"/>
          <w:szCs w:val="24"/>
        </w:rPr>
        <w:t xml:space="preserve">з рабочих листов и открыть </w:t>
      </w:r>
      <w:r>
        <w:rPr>
          <w:sz w:val="24"/>
          <w:szCs w:val="24"/>
        </w:rPr>
        <w:t>одну из задач, отображающихся в соответствующем разделе задачи</w:t>
      </w:r>
    </w:p>
    <w:p w:rsidR="00724F9E" w:rsidRDefault="00724F9E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267075"/>
            <wp:effectExtent l="0" t="0" r="9525" b="9525"/>
            <wp:docPr id="44" name="Рисунок 44" descr="C:\Users\andrey.samokhin\YandexDisk\Скриншоты\2021-11-17_15-58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1-11-17_15-58-5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9E" w:rsidRDefault="00724F9E" w:rsidP="004B3C79">
      <w:pPr>
        <w:pStyle w:val="a3"/>
        <w:numPr>
          <w:ilvl w:val="0"/>
          <w:numId w:val="33"/>
        </w:numPr>
        <w:ind w:left="0" w:firstLine="284"/>
        <w:rPr>
          <w:sz w:val="24"/>
          <w:szCs w:val="24"/>
        </w:rPr>
      </w:pPr>
      <w:r w:rsidRPr="00686E42">
        <w:rPr>
          <w:b/>
          <w:sz w:val="24"/>
          <w:szCs w:val="24"/>
        </w:rPr>
        <w:t>Во вкладке «Мои задачи»</w:t>
      </w:r>
      <w:r>
        <w:rPr>
          <w:sz w:val="24"/>
          <w:szCs w:val="24"/>
        </w:rPr>
        <w:t xml:space="preserve"> выбрать и открыть одну из задач для выполнения</w:t>
      </w:r>
    </w:p>
    <w:p w:rsidR="00724F9E" w:rsidRDefault="00724F9E" w:rsidP="00BF35F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6A26154" wp14:editId="1E7C74F0">
            <wp:extent cx="6286500" cy="3286125"/>
            <wp:effectExtent l="0" t="0" r="0" b="9525"/>
            <wp:docPr id="45" name="Рисунок 45" descr="C:\Users\andrey.samokhin\YandexDisk\Скриншоты\2021-11-17_16-0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1-11-17_16-02-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9E" w:rsidRDefault="00724F9E" w:rsidP="004B3C79">
      <w:pPr>
        <w:pStyle w:val="a3"/>
        <w:ind w:left="0"/>
        <w:jc w:val="both"/>
        <w:rPr>
          <w:sz w:val="24"/>
          <w:szCs w:val="24"/>
        </w:rPr>
      </w:pPr>
    </w:p>
    <w:p w:rsidR="00724F9E" w:rsidRDefault="00724F9E" w:rsidP="004B3C7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открывшемся </w:t>
      </w:r>
      <w:r w:rsidR="004B3C79">
        <w:rPr>
          <w:sz w:val="24"/>
          <w:szCs w:val="24"/>
        </w:rPr>
        <w:t>окне</w:t>
      </w:r>
      <w:r>
        <w:rPr>
          <w:sz w:val="24"/>
          <w:szCs w:val="24"/>
        </w:rPr>
        <w:t xml:space="preserve"> задачи пользователю доступны следующие данные:</w:t>
      </w:r>
    </w:p>
    <w:p w:rsidR="00724F9E" w:rsidRDefault="00724F9E" w:rsidP="004B3C79">
      <w:pPr>
        <w:pStyle w:val="a3"/>
        <w:numPr>
          <w:ilvl w:val="0"/>
          <w:numId w:val="34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история предыдущего взаимодействия; </w:t>
      </w:r>
    </w:p>
    <w:p w:rsidR="00000341" w:rsidRDefault="00000341" w:rsidP="004B3C79">
      <w:pPr>
        <w:pStyle w:val="a3"/>
        <w:numPr>
          <w:ilvl w:val="0"/>
          <w:numId w:val="34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цель задачи и данные о клиенте</w:t>
      </w:r>
    </w:p>
    <w:p w:rsidR="00000341" w:rsidRDefault="00000341" w:rsidP="004B3C79">
      <w:pPr>
        <w:pStyle w:val="a3"/>
        <w:numPr>
          <w:ilvl w:val="0"/>
          <w:numId w:val="34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вспомогательные кнопки для уточнения информации по клиенту;</w:t>
      </w:r>
    </w:p>
    <w:p w:rsidR="00000341" w:rsidRDefault="00000341" w:rsidP="004B3C79">
      <w:pPr>
        <w:pStyle w:val="a3"/>
        <w:numPr>
          <w:ilvl w:val="0"/>
          <w:numId w:val="34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Информация об исполнителе</w:t>
      </w:r>
    </w:p>
    <w:p w:rsidR="00000341" w:rsidRDefault="00000341" w:rsidP="004B3C79">
      <w:pPr>
        <w:pStyle w:val="a3"/>
        <w:numPr>
          <w:ilvl w:val="0"/>
          <w:numId w:val="34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окно для заполнения результата по задаче</w:t>
      </w:r>
    </w:p>
    <w:p w:rsidR="00724F9E" w:rsidRDefault="00000341" w:rsidP="00724F9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48400" cy="4591050"/>
            <wp:effectExtent l="0" t="0" r="0" b="0"/>
            <wp:docPr id="46" name="Рисунок 46" descr="C:\Users\andrey.samokhin\YandexDisk\Скриншоты\2021-11-17_16-0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y.samokhin\YandexDisk\Скриншоты\2021-11-17_16-06-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42" cy="45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41" w:rsidRDefault="00000341" w:rsidP="004B3C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в соответствии с указанной целью задачи должен связаться с клиентом по указанному контактному номеру.</w:t>
      </w:r>
      <w:r w:rsidR="00B125FB" w:rsidRPr="00B125FB">
        <w:rPr>
          <w:sz w:val="24"/>
          <w:szCs w:val="24"/>
        </w:rPr>
        <w:t xml:space="preserve">       </w:t>
      </w:r>
    </w:p>
    <w:p w:rsidR="00000341" w:rsidRDefault="00000341" w:rsidP="004B3C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контакта необходимо выбрать один из вариантов завершения задачи:</w:t>
      </w:r>
    </w:p>
    <w:p w:rsidR="00000341" w:rsidRPr="00000341" w:rsidRDefault="00000341" w:rsidP="004B3C79">
      <w:pPr>
        <w:pStyle w:val="a3"/>
        <w:numPr>
          <w:ilvl w:val="0"/>
          <w:numId w:val="35"/>
        </w:numPr>
        <w:ind w:left="0" w:firstLine="360"/>
        <w:rPr>
          <w:sz w:val="24"/>
          <w:szCs w:val="24"/>
        </w:rPr>
      </w:pPr>
      <w:r w:rsidRPr="007F4CAD">
        <w:rPr>
          <w:b/>
          <w:sz w:val="24"/>
          <w:szCs w:val="24"/>
          <w:u w:val="single"/>
        </w:rPr>
        <w:t>Интервью.</w:t>
      </w:r>
      <w:r>
        <w:rPr>
          <w:sz w:val="24"/>
          <w:szCs w:val="24"/>
        </w:rPr>
        <w:t xml:space="preserve"> </w:t>
      </w:r>
      <w:r w:rsidRPr="00000341">
        <w:rPr>
          <w:sz w:val="24"/>
          <w:szCs w:val="24"/>
        </w:rPr>
        <w:t xml:space="preserve">Данный вариант выбирается если удалось дозвониться до клиента. </w:t>
      </w:r>
      <w:r>
        <w:rPr>
          <w:sz w:val="24"/>
          <w:szCs w:val="24"/>
        </w:rPr>
        <w:t xml:space="preserve">При этом далее необходимо выбрать из списка один </w:t>
      </w:r>
      <w:r w:rsidR="00C12047">
        <w:rPr>
          <w:sz w:val="24"/>
          <w:szCs w:val="24"/>
        </w:rPr>
        <w:t>из вариантов</w:t>
      </w:r>
      <w:r>
        <w:rPr>
          <w:sz w:val="24"/>
          <w:szCs w:val="24"/>
        </w:rPr>
        <w:t xml:space="preserve"> результата контакта.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286125"/>
            <wp:effectExtent l="0" t="0" r="9525" b="9525"/>
            <wp:docPr id="47" name="Рисунок 47" descr="C:\Users\andrey.samokhin\YandexDisk\Скриншоты\2021-11-17_16-1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ey.samokhin\YandexDisk\Скриншоты\2021-11-17_16-15-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41" w:rsidRDefault="00000341" w:rsidP="00D510F6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выбранного варианта вы интерфейсе добавляются новые кнопки.</w:t>
      </w:r>
    </w:p>
    <w:p w:rsidR="00C12047" w:rsidRDefault="00000341" w:rsidP="00D510F6">
      <w:pPr>
        <w:pStyle w:val="a3"/>
        <w:ind w:left="0" w:firstLine="567"/>
        <w:jc w:val="both"/>
        <w:rPr>
          <w:sz w:val="24"/>
          <w:szCs w:val="24"/>
        </w:rPr>
      </w:pPr>
      <w:r w:rsidRPr="007F4CAD">
        <w:rPr>
          <w:sz w:val="24"/>
          <w:szCs w:val="24"/>
          <w:u w:val="single"/>
        </w:rPr>
        <w:t>Если выбран вариант «Клиент записан на сервис во время звонка»</w:t>
      </w:r>
      <w:r>
        <w:rPr>
          <w:sz w:val="24"/>
          <w:szCs w:val="24"/>
        </w:rPr>
        <w:t xml:space="preserve"> в интерфейс добавляются кнопки </w:t>
      </w:r>
      <w:r w:rsidR="00C12047">
        <w:rPr>
          <w:sz w:val="24"/>
          <w:szCs w:val="24"/>
        </w:rPr>
        <w:t>«Добавить заявку на обслуживание» и «Привлечь исполнителя». Пользователь с помощью кнопки «Добавить заявку на обслуживание» может самостоятельно сформировать заявку на обслуживание по данному клиенту (если такие права есть) или создать задачу на сервис с помощью кнопки «Привлечь исполнителя».</w:t>
      </w:r>
    </w:p>
    <w:p w:rsidR="00C12047" w:rsidRDefault="00C12047" w:rsidP="00000341">
      <w:pPr>
        <w:pStyle w:val="a3"/>
        <w:rPr>
          <w:sz w:val="24"/>
          <w:szCs w:val="24"/>
        </w:rPr>
      </w:pPr>
    </w:p>
    <w:p w:rsidR="00000341" w:rsidRPr="00000341" w:rsidRDefault="00C12047" w:rsidP="00534C83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981325"/>
            <wp:effectExtent l="0" t="0" r="9525" b="9525"/>
            <wp:docPr id="48" name="Рисунок 48" descr="C:\Users\andrey.samokhin\YandexDisk\Скриншоты\2021-11-17_16-2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y.samokhin\YandexDisk\Скриншоты\2021-11-17_16-20-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84"/>
                    <a:stretch/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047" w:rsidRDefault="00C12047" w:rsidP="00D510F6">
      <w:pPr>
        <w:ind w:firstLine="567"/>
        <w:jc w:val="both"/>
        <w:rPr>
          <w:sz w:val="24"/>
          <w:szCs w:val="24"/>
        </w:rPr>
      </w:pPr>
      <w:r w:rsidRPr="007F4CAD">
        <w:rPr>
          <w:sz w:val="24"/>
          <w:szCs w:val="24"/>
          <w:u w:val="single"/>
        </w:rPr>
        <w:t>Если выбран вариант «Клиент записан на сервис»</w:t>
      </w:r>
      <w:r>
        <w:rPr>
          <w:sz w:val="24"/>
          <w:szCs w:val="24"/>
        </w:rPr>
        <w:t xml:space="preserve"> в интерфейс добавляется строка для выбора варианта приобретения услуг сервиса. Необходимо выбрать нужный вариант и написать комментарий в соответствующем окне.</w:t>
      </w:r>
    </w:p>
    <w:p w:rsidR="00C12047" w:rsidRDefault="00C12047" w:rsidP="00724F9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62675" cy="2581275"/>
            <wp:effectExtent l="0" t="0" r="9525" b="9525"/>
            <wp:docPr id="49" name="Рисунок 49" descr="C:\Users\andrey.samokhin\YandexDisk\Скриншоты\2021-11-17_16-2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y.samokhin\YandexDisk\Скриншоты\2021-11-17_16-27-5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47" w:rsidRDefault="00C12047" w:rsidP="00D510F6">
      <w:pPr>
        <w:ind w:firstLine="567"/>
        <w:jc w:val="both"/>
        <w:rPr>
          <w:sz w:val="24"/>
          <w:szCs w:val="24"/>
        </w:rPr>
      </w:pPr>
      <w:r w:rsidRPr="007F4CAD">
        <w:rPr>
          <w:sz w:val="24"/>
          <w:szCs w:val="24"/>
          <w:u w:val="single"/>
        </w:rPr>
        <w:t>Если выбран любой другой вариант результата контакта</w:t>
      </w:r>
      <w:r>
        <w:rPr>
          <w:sz w:val="24"/>
          <w:szCs w:val="24"/>
        </w:rPr>
        <w:t xml:space="preserve"> необходимо заполнить комментарий и указать текущий пробег по машине со слов клиента (если такие данные были предоставлены).</w:t>
      </w:r>
    </w:p>
    <w:p w:rsidR="00D510F6" w:rsidRDefault="008D1BDB" w:rsidP="00D510F6">
      <w:pPr>
        <w:pStyle w:val="a3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 w:rsidRPr="00D510F6">
        <w:rPr>
          <w:b/>
          <w:sz w:val="24"/>
          <w:szCs w:val="24"/>
          <w:u w:val="single"/>
        </w:rPr>
        <w:t xml:space="preserve">Вариант </w:t>
      </w:r>
      <w:r w:rsidR="00835B92" w:rsidRPr="00D510F6">
        <w:rPr>
          <w:b/>
          <w:sz w:val="24"/>
          <w:szCs w:val="24"/>
          <w:u w:val="single"/>
        </w:rPr>
        <w:t>«</w:t>
      </w:r>
      <w:proofErr w:type="spellStart"/>
      <w:r w:rsidR="00835B92" w:rsidRPr="00D510F6">
        <w:rPr>
          <w:b/>
          <w:sz w:val="24"/>
          <w:szCs w:val="24"/>
          <w:u w:val="single"/>
        </w:rPr>
        <w:t>Н</w:t>
      </w:r>
      <w:r w:rsidRPr="00D510F6">
        <w:rPr>
          <w:b/>
          <w:sz w:val="24"/>
          <w:szCs w:val="24"/>
          <w:u w:val="single"/>
        </w:rPr>
        <w:t>едозвон</w:t>
      </w:r>
      <w:proofErr w:type="spellEnd"/>
      <w:r w:rsidR="00835B92" w:rsidRPr="00D510F6">
        <w:rPr>
          <w:b/>
          <w:sz w:val="24"/>
          <w:szCs w:val="24"/>
          <w:u w:val="single"/>
        </w:rPr>
        <w:t>»</w:t>
      </w:r>
      <w:r w:rsidRPr="00D510F6">
        <w:rPr>
          <w:b/>
          <w:sz w:val="24"/>
          <w:szCs w:val="24"/>
          <w:u w:val="single"/>
        </w:rPr>
        <w:t>.</w:t>
      </w:r>
      <w:r w:rsidRPr="00D510F6">
        <w:rPr>
          <w:sz w:val="24"/>
          <w:szCs w:val="24"/>
        </w:rPr>
        <w:t xml:space="preserve"> Вариант выбирается в случае если до клиента не удалось дозвониться. </w:t>
      </w:r>
    </w:p>
    <w:p w:rsidR="00C05F54" w:rsidRPr="00D510F6" w:rsidRDefault="00C05F54" w:rsidP="00D510F6">
      <w:pPr>
        <w:pStyle w:val="a3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 w:rsidRPr="00D510F6">
        <w:rPr>
          <w:b/>
          <w:sz w:val="24"/>
          <w:szCs w:val="24"/>
          <w:u w:val="single"/>
        </w:rPr>
        <w:t>Вариант «Отказ от общения».</w:t>
      </w:r>
      <w:r w:rsidRPr="00D510F6">
        <w:rPr>
          <w:sz w:val="24"/>
          <w:szCs w:val="24"/>
        </w:rPr>
        <w:t xml:space="preserve"> Вариант выбирается в случае если до клиента удалось дозвониться, но он отказался от любого общения.</w:t>
      </w:r>
    </w:p>
    <w:p w:rsidR="00C05F54" w:rsidRDefault="00835B92" w:rsidP="00D510F6">
      <w:pPr>
        <w:pStyle w:val="a3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 w:rsidRPr="007F4CAD">
        <w:rPr>
          <w:b/>
          <w:sz w:val="24"/>
          <w:szCs w:val="24"/>
          <w:u w:val="single"/>
        </w:rPr>
        <w:t>Вариант «Некорректные данные».</w:t>
      </w:r>
      <w:r>
        <w:rPr>
          <w:sz w:val="24"/>
          <w:szCs w:val="24"/>
        </w:rPr>
        <w:t xml:space="preserve"> Вариант выбирается если у клиента указана не те данные (неправильный номер, неправильная машина).</w:t>
      </w:r>
    </w:p>
    <w:p w:rsidR="00835B92" w:rsidRDefault="00835B92" w:rsidP="00D510F6">
      <w:pPr>
        <w:pStyle w:val="a3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 w:rsidRPr="007F4CAD">
        <w:rPr>
          <w:b/>
          <w:sz w:val="24"/>
          <w:szCs w:val="24"/>
          <w:u w:val="single"/>
        </w:rPr>
        <w:t>Вариант «Повторная обработка»</w:t>
      </w:r>
      <w:r w:rsidR="00750F9D" w:rsidRPr="007F4CAD">
        <w:rPr>
          <w:b/>
          <w:sz w:val="24"/>
          <w:szCs w:val="24"/>
          <w:u w:val="single"/>
        </w:rPr>
        <w:t>.</w:t>
      </w:r>
      <w:r w:rsidR="00750F9D">
        <w:rPr>
          <w:sz w:val="24"/>
          <w:szCs w:val="24"/>
        </w:rPr>
        <w:t xml:space="preserve"> Вариант выбирается если по данному клиенту уже был контакт по другой задаче и новые звонок не требуется.</w:t>
      </w:r>
    </w:p>
    <w:p w:rsidR="00750F9D" w:rsidRDefault="00750F9D" w:rsidP="00D510F6">
      <w:pPr>
        <w:pStyle w:val="a3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выборе данного варианта появляется кнопка «Заполнить». При нажатии на нее открывается окно с выполненными задачами. Необходимо выбрать ту задачу в рамках который была выполнена цель этой задачи. В текущую задачу подгрузится результат с выбранной задачи.</w:t>
      </w:r>
    </w:p>
    <w:p w:rsidR="00835B92" w:rsidRDefault="00750F9D" w:rsidP="00D510F6">
      <w:pPr>
        <w:pStyle w:val="a3"/>
        <w:ind w:left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6025" cy="3571875"/>
            <wp:effectExtent l="0" t="0" r="9525" b="9525"/>
            <wp:docPr id="52" name="Рисунок 52" descr="C:\Users\andrey.samokhin\YandexDisk\Скриншоты\2021-11-17_17-21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ey.samokhin\YandexDisk\Скриншоты\2021-11-17_17-21-3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E4" w:rsidRPr="007F4CAD" w:rsidRDefault="00F000E4" w:rsidP="007F4CA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F4CAD">
        <w:rPr>
          <w:b/>
          <w:sz w:val="28"/>
          <w:szCs w:val="28"/>
        </w:rPr>
        <w:t>Перенос задачи на другую дату.</w:t>
      </w:r>
    </w:p>
    <w:p w:rsidR="00F000E4" w:rsidRDefault="008D1BDB" w:rsidP="00D510F6">
      <w:pPr>
        <w:ind w:left="142" w:firstLine="425"/>
        <w:jc w:val="both"/>
        <w:rPr>
          <w:sz w:val="24"/>
          <w:szCs w:val="24"/>
        </w:rPr>
      </w:pPr>
      <w:r w:rsidRPr="008D1BDB">
        <w:rPr>
          <w:sz w:val="24"/>
          <w:szCs w:val="24"/>
        </w:rPr>
        <w:t>В случае, когда данную задачу необходимо перенести на другое время (клиент просил перезвонить) или запланировать дополнительную задачу по данному клиенту</w:t>
      </w:r>
      <w:r w:rsidR="00922519">
        <w:rPr>
          <w:sz w:val="24"/>
          <w:szCs w:val="24"/>
        </w:rPr>
        <w:t xml:space="preserve"> необходимо после выбора</w:t>
      </w:r>
      <w:r w:rsidRPr="008D1BDB">
        <w:rPr>
          <w:sz w:val="24"/>
          <w:szCs w:val="24"/>
        </w:rPr>
        <w:t xml:space="preserve"> результата нажать на кнопку «Запланировать новую задачу», выбрать вид задачи, указать дату и время планируемого исполнения</w:t>
      </w:r>
      <w:r w:rsidR="00922519">
        <w:rPr>
          <w:sz w:val="24"/>
          <w:szCs w:val="24"/>
        </w:rPr>
        <w:t>,</w:t>
      </w:r>
      <w:r w:rsidRPr="008D1BDB">
        <w:rPr>
          <w:sz w:val="24"/>
          <w:szCs w:val="24"/>
        </w:rPr>
        <w:t xml:space="preserve"> написать комментарий и нажать кнопку «Сохранить и закрыть»</w:t>
      </w:r>
      <w:r w:rsidR="00F000E4">
        <w:rPr>
          <w:sz w:val="24"/>
          <w:szCs w:val="24"/>
        </w:rPr>
        <w:t>.</w:t>
      </w:r>
    </w:p>
    <w:p w:rsidR="008D1BDB" w:rsidRDefault="008D1BDB" w:rsidP="00D510F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38420" cy="3638550"/>
            <wp:effectExtent l="0" t="0" r="635" b="0"/>
            <wp:docPr id="51" name="Рисунок 51" descr="C:\Users\andrey.samokhin\YandexDisk\Скриншоты\2021-11-17_16-3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ey.samokhin\YandexDisk\Скриншоты\2021-11-17_16-36-0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82" cy="36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E4" w:rsidRPr="00B125FB" w:rsidRDefault="00F000E4" w:rsidP="00B125F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125FB">
        <w:rPr>
          <w:b/>
          <w:sz w:val="28"/>
          <w:szCs w:val="28"/>
        </w:rPr>
        <w:t>Завершение задач.</w:t>
      </w:r>
    </w:p>
    <w:p w:rsidR="00F000E4" w:rsidRDefault="00F000E4" w:rsidP="00D510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завершения задачи необходимо установить галочку «Работа по цели завершена» и нажать кнопку в верху окна «Сохранить и закрыть». </w:t>
      </w:r>
    </w:p>
    <w:p w:rsidR="00F000E4" w:rsidRDefault="00534C83" w:rsidP="00F000E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57950" cy="3009900"/>
            <wp:effectExtent l="0" t="0" r="0" b="0"/>
            <wp:docPr id="55" name="Рисунок 55" descr="C:\Users\andrey.samokhin\YandexDisk\Скриншоты\2021-11-17_18-50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ey.samokhin\YandexDisk\Скриншоты\2021-11-17_18-50-4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40" cy="301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F2" w:rsidRPr="00B125FB" w:rsidRDefault="00D740F2" w:rsidP="00B125F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125FB">
        <w:rPr>
          <w:b/>
          <w:sz w:val="28"/>
          <w:szCs w:val="28"/>
        </w:rPr>
        <w:t>Перенос задачи на контроль.</w:t>
      </w:r>
    </w:p>
    <w:p w:rsidR="00D740F2" w:rsidRDefault="00D740F2" w:rsidP="00D510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 какой-либо задаче необходимо проконтролировать ситуацию после выполнения (например, проверить записали ли клиента на сервис)</w:t>
      </w:r>
      <w:r w:rsidR="00D510F6">
        <w:rPr>
          <w:sz w:val="24"/>
          <w:szCs w:val="24"/>
        </w:rPr>
        <w:t>, то эту</w:t>
      </w:r>
      <w:r>
        <w:rPr>
          <w:sz w:val="24"/>
          <w:szCs w:val="24"/>
        </w:rPr>
        <w:t xml:space="preserve"> задачу можно не закрывать, а оставить на контроле. Данная функция доступна при выборе определенных результатов выполнения задачи в варианте «Интервью» (доступные варианты помечены галочкой в списке).</w:t>
      </w:r>
    </w:p>
    <w:p w:rsidR="00D740F2" w:rsidRDefault="00D740F2" w:rsidP="00F000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181350"/>
            <wp:effectExtent l="0" t="0" r="9525" b="0"/>
            <wp:docPr id="54" name="Рисунок 54" descr="C:\Users\andrey.samokhin\YandexDisk\Скриншоты\2021-11-17_17-51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ey.samokhin\YandexDisk\Скриншоты\2021-11-17_17-51-2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F2" w:rsidRDefault="00D740F2" w:rsidP="00D510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того что бы оставить на контроль задачу </w:t>
      </w:r>
      <w:r w:rsidR="007F4CAD">
        <w:rPr>
          <w:sz w:val="24"/>
          <w:szCs w:val="24"/>
        </w:rPr>
        <w:t>необходимо заполнить результаты и не устанавливая галочку «Работа по цели завершена» нажать на кнопку «Сохранить и закрыть».</w:t>
      </w:r>
    </w:p>
    <w:p w:rsidR="00D740F2" w:rsidRDefault="007F4CAD" w:rsidP="002F13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Рабочий лист с данной задачей будет отображаться в разделе «На контроль». После подтверждения данную задачу можно закрыть стандартным способом.</w:t>
      </w:r>
    </w:p>
    <w:p w:rsidR="00F000E4" w:rsidRPr="00C12047" w:rsidRDefault="00F000E4" w:rsidP="00F000E4">
      <w:pPr>
        <w:ind w:left="360"/>
        <w:rPr>
          <w:sz w:val="24"/>
          <w:szCs w:val="24"/>
        </w:rPr>
      </w:pPr>
    </w:p>
    <w:sectPr w:rsidR="00F000E4" w:rsidRPr="00C12047" w:rsidSect="00F000E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FEB"/>
    <w:multiLevelType w:val="hybridMultilevel"/>
    <w:tmpl w:val="500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2B1D78"/>
    <w:multiLevelType w:val="hybridMultilevel"/>
    <w:tmpl w:val="0186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7F09"/>
    <w:multiLevelType w:val="hybridMultilevel"/>
    <w:tmpl w:val="ADA07F38"/>
    <w:lvl w:ilvl="0" w:tplc="866450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350801"/>
    <w:multiLevelType w:val="hybridMultilevel"/>
    <w:tmpl w:val="5B842B70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F472F2"/>
    <w:multiLevelType w:val="hybridMultilevel"/>
    <w:tmpl w:val="5EF8D3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81287B"/>
    <w:multiLevelType w:val="hybridMultilevel"/>
    <w:tmpl w:val="7790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92072"/>
    <w:multiLevelType w:val="hybridMultilevel"/>
    <w:tmpl w:val="1308644E"/>
    <w:lvl w:ilvl="0" w:tplc="DA5CAE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127C"/>
    <w:multiLevelType w:val="hybridMultilevel"/>
    <w:tmpl w:val="404C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D372E6"/>
    <w:multiLevelType w:val="hybridMultilevel"/>
    <w:tmpl w:val="BF68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7592"/>
    <w:multiLevelType w:val="hybridMultilevel"/>
    <w:tmpl w:val="4B7EA100"/>
    <w:lvl w:ilvl="0" w:tplc="866450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01EE5"/>
    <w:multiLevelType w:val="hybridMultilevel"/>
    <w:tmpl w:val="EA4E64A2"/>
    <w:lvl w:ilvl="0" w:tplc="C0284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782760"/>
    <w:multiLevelType w:val="hybridMultilevel"/>
    <w:tmpl w:val="5388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D6D1A"/>
    <w:multiLevelType w:val="hybridMultilevel"/>
    <w:tmpl w:val="08CE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EB7524"/>
    <w:multiLevelType w:val="hybridMultilevel"/>
    <w:tmpl w:val="7D4A1336"/>
    <w:lvl w:ilvl="0" w:tplc="866450F6">
      <w:start w:val="1"/>
      <w:numFmt w:val="bullet"/>
      <w:lvlText w:val=""/>
      <w:lvlJc w:val="left"/>
      <w:pPr>
        <w:ind w:left="4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27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76ED8"/>
    <w:multiLevelType w:val="hybridMultilevel"/>
    <w:tmpl w:val="3254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9B5E74"/>
    <w:multiLevelType w:val="hybridMultilevel"/>
    <w:tmpl w:val="75E8AC52"/>
    <w:lvl w:ilvl="0" w:tplc="D7C8C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3"/>
  </w:num>
  <w:num w:numId="3">
    <w:abstractNumId w:val="32"/>
  </w:num>
  <w:num w:numId="4">
    <w:abstractNumId w:val="7"/>
  </w:num>
  <w:num w:numId="5">
    <w:abstractNumId w:val="25"/>
  </w:num>
  <w:num w:numId="6">
    <w:abstractNumId w:val="16"/>
  </w:num>
  <w:num w:numId="7">
    <w:abstractNumId w:val="35"/>
  </w:num>
  <w:num w:numId="8">
    <w:abstractNumId w:val="3"/>
  </w:num>
  <w:num w:numId="9">
    <w:abstractNumId w:val="36"/>
  </w:num>
  <w:num w:numId="10">
    <w:abstractNumId w:val="27"/>
  </w:num>
  <w:num w:numId="11">
    <w:abstractNumId w:val="39"/>
  </w:num>
  <w:num w:numId="12">
    <w:abstractNumId w:val="2"/>
  </w:num>
  <w:num w:numId="13">
    <w:abstractNumId w:val="6"/>
  </w:num>
  <w:num w:numId="14">
    <w:abstractNumId w:val="19"/>
  </w:num>
  <w:num w:numId="15">
    <w:abstractNumId w:val="22"/>
  </w:num>
  <w:num w:numId="16">
    <w:abstractNumId w:val="28"/>
  </w:num>
  <w:num w:numId="17">
    <w:abstractNumId w:val="29"/>
  </w:num>
  <w:num w:numId="18">
    <w:abstractNumId w:val="30"/>
  </w:num>
  <w:num w:numId="19">
    <w:abstractNumId w:val="14"/>
  </w:num>
  <w:num w:numId="20">
    <w:abstractNumId w:val="31"/>
  </w:num>
  <w:num w:numId="21">
    <w:abstractNumId w:val="23"/>
  </w:num>
  <w:num w:numId="22">
    <w:abstractNumId w:val="11"/>
  </w:num>
  <w:num w:numId="23">
    <w:abstractNumId w:val="9"/>
  </w:num>
  <w:num w:numId="24">
    <w:abstractNumId w:val="34"/>
  </w:num>
  <w:num w:numId="25">
    <w:abstractNumId w:val="38"/>
  </w:num>
  <w:num w:numId="26">
    <w:abstractNumId w:val="20"/>
  </w:num>
  <w:num w:numId="27">
    <w:abstractNumId w:val="13"/>
  </w:num>
  <w:num w:numId="28">
    <w:abstractNumId w:val="12"/>
  </w:num>
  <w:num w:numId="29">
    <w:abstractNumId w:val="0"/>
  </w:num>
  <w:num w:numId="30">
    <w:abstractNumId w:val="17"/>
  </w:num>
  <w:num w:numId="31">
    <w:abstractNumId w:val="37"/>
  </w:num>
  <w:num w:numId="32">
    <w:abstractNumId w:val="21"/>
  </w:num>
  <w:num w:numId="33">
    <w:abstractNumId w:val="15"/>
  </w:num>
  <w:num w:numId="34">
    <w:abstractNumId w:val="24"/>
  </w:num>
  <w:num w:numId="35">
    <w:abstractNumId w:val="4"/>
  </w:num>
  <w:num w:numId="36">
    <w:abstractNumId w:val="10"/>
  </w:num>
  <w:num w:numId="37">
    <w:abstractNumId w:val="18"/>
  </w:num>
  <w:num w:numId="38">
    <w:abstractNumId w:val="5"/>
  </w:num>
  <w:num w:numId="39">
    <w:abstractNumId w:val="26"/>
  </w:num>
  <w:num w:numId="40">
    <w:abstractNumId w:val="4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0341"/>
    <w:rsid w:val="00002E5E"/>
    <w:rsid w:val="00014220"/>
    <w:rsid w:val="00056761"/>
    <w:rsid w:val="000965A2"/>
    <w:rsid w:val="000A04CA"/>
    <w:rsid w:val="000B1FCD"/>
    <w:rsid w:val="000D1B47"/>
    <w:rsid w:val="000D57A6"/>
    <w:rsid w:val="000E5D24"/>
    <w:rsid w:val="00103C8D"/>
    <w:rsid w:val="0011388F"/>
    <w:rsid w:val="00115FDF"/>
    <w:rsid w:val="00120169"/>
    <w:rsid w:val="001358F8"/>
    <w:rsid w:val="00181364"/>
    <w:rsid w:val="002164F3"/>
    <w:rsid w:val="002A047B"/>
    <w:rsid w:val="002A7AD4"/>
    <w:rsid w:val="002D05CD"/>
    <w:rsid w:val="002E3C23"/>
    <w:rsid w:val="002F1388"/>
    <w:rsid w:val="0030709E"/>
    <w:rsid w:val="00325915"/>
    <w:rsid w:val="00346AAA"/>
    <w:rsid w:val="003508FE"/>
    <w:rsid w:val="00354CEC"/>
    <w:rsid w:val="00355CBD"/>
    <w:rsid w:val="00373EE7"/>
    <w:rsid w:val="003752F3"/>
    <w:rsid w:val="003B6922"/>
    <w:rsid w:val="003C330E"/>
    <w:rsid w:val="003D7AB1"/>
    <w:rsid w:val="00440E3A"/>
    <w:rsid w:val="00476F9C"/>
    <w:rsid w:val="004B3C79"/>
    <w:rsid w:val="004B5584"/>
    <w:rsid w:val="004E7B40"/>
    <w:rsid w:val="00504266"/>
    <w:rsid w:val="00507B24"/>
    <w:rsid w:val="00513EE2"/>
    <w:rsid w:val="005342F0"/>
    <w:rsid w:val="00534C83"/>
    <w:rsid w:val="00542B8C"/>
    <w:rsid w:val="00567C64"/>
    <w:rsid w:val="0058229B"/>
    <w:rsid w:val="005A4F22"/>
    <w:rsid w:val="006267C4"/>
    <w:rsid w:val="00651E16"/>
    <w:rsid w:val="00660AB0"/>
    <w:rsid w:val="006633A7"/>
    <w:rsid w:val="00686E42"/>
    <w:rsid w:val="006B5143"/>
    <w:rsid w:val="006F703A"/>
    <w:rsid w:val="00724F9E"/>
    <w:rsid w:val="00736002"/>
    <w:rsid w:val="007417F2"/>
    <w:rsid w:val="00750F9D"/>
    <w:rsid w:val="00751ACF"/>
    <w:rsid w:val="00753282"/>
    <w:rsid w:val="007939E7"/>
    <w:rsid w:val="007A3345"/>
    <w:rsid w:val="007E1152"/>
    <w:rsid w:val="007F4CAD"/>
    <w:rsid w:val="00810186"/>
    <w:rsid w:val="008241AB"/>
    <w:rsid w:val="0082453A"/>
    <w:rsid w:val="00835B92"/>
    <w:rsid w:val="008427F5"/>
    <w:rsid w:val="00842DFA"/>
    <w:rsid w:val="00850D9C"/>
    <w:rsid w:val="008A31AA"/>
    <w:rsid w:val="008C0591"/>
    <w:rsid w:val="008D1BDB"/>
    <w:rsid w:val="008E6C8F"/>
    <w:rsid w:val="008F397D"/>
    <w:rsid w:val="0090008E"/>
    <w:rsid w:val="0090774E"/>
    <w:rsid w:val="00922519"/>
    <w:rsid w:val="00936315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541B4"/>
    <w:rsid w:val="00AB47DF"/>
    <w:rsid w:val="00B00015"/>
    <w:rsid w:val="00B02DBF"/>
    <w:rsid w:val="00B05538"/>
    <w:rsid w:val="00B125FB"/>
    <w:rsid w:val="00B3099F"/>
    <w:rsid w:val="00B4307B"/>
    <w:rsid w:val="00B93595"/>
    <w:rsid w:val="00B945F7"/>
    <w:rsid w:val="00B94F09"/>
    <w:rsid w:val="00BA5D54"/>
    <w:rsid w:val="00BB3E06"/>
    <w:rsid w:val="00BF35F0"/>
    <w:rsid w:val="00C05F54"/>
    <w:rsid w:val="00C12047"/>
    <w:rsid w:val="00C12400"/>
    <w:rsid w:val="00C3780C"/>
    <w:rsid w:val="00C40A99"/>
    <w:rsid w:val="00C51AEF"/>
    <w:rsid w:val="00C61372"/>
    <w:rsid w:val="00C7102B"/>
    <w:rsid w:val="00C72C05"/>
    <w:rsid w:val="00CB5C8E"/>
    <w:rsid w:val="00CC0398"/>
    <w:rsid w:val="00CC7DFB"/>
    <w:rsid w:val="00CD1225"/>
    <w:rsid w:val="00CD43DF"/>
    <w:rsid w:val="00CE430D"/>
    <w:rsid w:val="00CF2C59"/>
    <w:rsid w:val="00CF2F9E"/>
    <w:rsid w:val="00D17FA2"/>
    <w:rsid w:val="00D21196"/>
    <w:rsid w:val="00D25C94"/>
    <w:rsid w:val="00D400D5"/>
    <w:rsid w:val="00D510F6"/>
    <w:rsid w:val="00D51120"/>
    <w:rsid w:val="00D55628"/>
    <w:rsid w:val="00D56424"/>
    <w:rsid w:val="00D6019F"/>
    <w:rsid w:val="00D60B56"/>
    <w:rsid w:val="00D740F2"/>
    <w:rsid w:val="00D851C2"/>
    <w:rsid w:val="00DB42B6"/>
    <w:rsid w:val="00DC4C18"/>
    <w:rsid w:val="00DD5A97"/>
    <w:rsid w:val="00DE6F46"/>
    <w:rsid w:val="00E12D11"/>
    <w:rsid w:val="00E33656"/>
    <w:rsid w:val="00E47594"/>
    <w:rsid w:val="00E47F97"/>
    <w:rsid w:val="00E91CB6"/>
    <w:rsid w:val="00ED2140"/>
    <w:rsid w:val="00ED43EA"/>
    <w:rsid w:val="00F000E4"/>
    <w:rsid w:val="00F04CD4"/>
    <w:rsid w:val="00F1674B"/>
    <w:rsid w:val="00F23F52"/>
    <w:rsid w:val="00F35C35"/>
    <w:rsid w:val="00F4790D"/>
    <w:rsid w:val="00F54394"/>
    <w:rsid w:val="00F675D9"/>
    <w:rsid w:val="00F81641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E8AB-FB3F-4307-809E-409E714D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2</cp:revision>
  <cp:lastPrinted>2021-11-17T07:17:00Z</cp:lastPrinted>
  <dcterms:created xsi:type="dcterms:W3CDTF">2022-08-24T13:36:00Z</dcterms:created>
  <dcterms:modified xsi:type="dcterms:W3CDTF">2022-08-24T13:36:00Z</dcterms:modified>
</cp:coreProperties>
</file>